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0DEBA24A" w14:textId="77777777" w:rsidR="007D2A16" w:rsidRDefault="00B2647E" w:rsidP="007D2A16">
      <w:pPr>
        <w:spacing w:after="0"/>
        <w:jc w:val="center"/>
        <w:rPr>
          <w:rFonts w:ascii="Comic Sans MS" w:hAnsi="Comic Sans MS"/>
        </w:rPr>
      </w:pPr>
      <w:r>
        <w:rPr>
          <w:noProof/>
        </w:rPr>
        <w:drawing>
          <wp:anchor distT="0" distB="0" distL="114300" distR="114300" simplePos="0" relativeHeight="251654144" behindDoc="0" locked="0" layoutInCell="1" allowOverlap="1" wp14:anchorId="1F16EAC2" wp14:editId="4D38C51B">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15EE723B" wp14:editId="77A0F79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7547DBA8" wp14:editId="19FCBFE6">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3BDA171"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3CE72B24"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0B6EDBAC" w14:textId="77777777" w:rsidR="00684A2C" w:rsidRDefault="007D2A16" w:rsidP="000A3508">
      <w:pPr>
        <w:jc w:val="both"/>
      </w:pPr>
      <w:r>
        <w:rPr>
          <w:rFonts w:ascii="Tahoma" w:hAnsi="Tahoma" w:cs="Tahoma"/>
          <w:noProof/>
          <w:sz w:val="24"/>
          <w:szCs w:val="24"/>
        </w:rPr>
        <w:drawing>
          <wp:anchor distT="0" distB="0" distL="114300" distR="114300" simplePos="0" relativeHeight="251659264" behindDoc="1" locked="0" layoutInCell="1" allowOverlap="1" wp14:anchorId="2A741345" wp14:editId="4213FCDB">
            <wp:simplePos x="0" y="0"/>
            <wp:positionH relativeFrom="column">
              <wp:posOffset>4761230</wp:posOffset>
            </wp:positionH>
            <wp:positionV relativeFrom="paragraph">
              <wp:posOffset>241300</wp:posOffset>
            </wp:positionV>
            <wp:extent cx="1286510" cy="1714500"/>
            <wp:effectExtent l="190500" t="190500" r="199390" b="190500"/>
            <wp:wrapTight wrapText="bothSides">
              <wp:wrapPolygon edited="0">
                <wp:start x="640" y="-2400"/>
                <wp:lineTo x="-3198" y="-1920"/>
                <wp:lineTo x="-2879" y="21360"/>
                <wp:lineTo x="320" y="23280"/>
                <wp:lineTo x="640" y="23760"/>
                <wp:lineTo x="20790" y="23760"/>
                <wp:lineTo x="21110" y="23280"/>
                <wp:lineTo x="24308" y="21360"/>
                <wp:lineTo x="24628" y="1920"/>
                <wp:lineTo x="21110" y="-1680"/>
                <wp:lineTo x="20790" y="-2400"/>
                <wp:lineTo x="640" y="-2400"/>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510" cy="1714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3D83FA5" wp14:editId="6A0E4780">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FFD0A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4A5DF915" w14:textId="77777777" w:rsidR="001D507B" w:rsidRPr="001D507B" w:rsidRDefault="001D507B" w:rsidP="001D507B">
      <w:pPr>
        <w:jc w:val="both"/>
        <w:rPr>
          <w:rFonts w:ascii="Tahoma" w:hAnsi="Tahoma" w:cs="Tahoma"/>
        </w:rPr>
      </w:pPr>
      <w:r w:rsidRPr="001D507B">
        <w:rPr>
          <w:rFonts w:ascii="Tahoma" w:hAnsi="Tahoma" w:cs="Tahoma"/>
        </w:rPr>
        <w:t xml:space="preserve">There is no doubt that we are in hugely trying times. This pandemic is a new experience for all of us, and the uncertainty of the future is terribly difficult because we are all accustomed to being in reasonable control of what comes next. The only thing we do have control over is how we face this crisis.  </w:t>
      </w:r>
    </w:p>
    <w:p w14:paraId="12298568" w14:textId="77777777" w:rsidR="001D507B" w:rsidRPr="001D507B" w:rsidRDefault="001D507B" w:rsidP="001D507B">
      <w:pPr>
        <w:jc w:val="both"/>
        <w:rPr>
          <w:rFonts w:ascii="Tahoma" w:hAnsi="Tahoma" w:cs="Tahoma"/>
        </w:rPr>
      </w:pPr>
      <w:r w:rsidRPr="001D507B">
        <w:rPr>
          <w:rFonts w:ascii="Tahoma" w:hAnsi="Tahoma" w:cs="Tahoma"/>
        </w:rPr>
        <w:t>Jennifer and I suggest you think about this quote:</w:t>
      </w:r>
    </w:p>
    <w:p w14:paraId="4B0F1262" w14:textId="3F4ECA37" w:rsidR="001D507B" w:rsidRPr="001D507B" w:rsidRDefault="001D507B" w:rsidP="001D507B">
      <w:pPr>
        <w:jc w:val="both"/>
        <w:rPr>
          <w:rFonts w:ascii="Tahoma" w:hAnsi="Tahoma" w:cs="Tahoma"/>
          <w:b/>
          <w:bCs/>
        </w:rPr>
      </w:pPr>
      <w:r w:rsidRPr="001D507B">
        <w:rPr>
          <w:rFonts w:ascii="Tahoma" w:hAnsi="Tahoma" w:cs="Tahoma"/>
          <w:b/>
          <w:bCs/>
        </w:rPr>
        <w:t>“What seem to us bitter trials are often blessings in disguise.”</w:t>
      </w:r>
      <w:r>
        <w:rPr>
          <w:rFonts w:ascii="Tahoma" w:hAnsi="Tahoma" w:cs="Tahoma"/>
          <w:b/>
          <w:bCs/>
        </w:rPr>
        <w:t xml:space="preserve">    </w:t>
      </w:r>
      <w:r w:rsidRPr="001D507B">
        <w:rPr>
          <w:rFonts w:ascii="Tahoma" w:hAnsi="Tahoma" w:cs="Tahoma"/>
          <w:b/>
          <w:bCs/>
        </w:rPr>
        <w:t xml:space="preserve"> </w:t>
      </w:r>
      <w:r>
        <w:rPr>
          <w:rFonts w:ascii="Tahoma" w:hAnsi="Tahoma" w:cs="Tahoma"/>
          <w:b/>
          <w:bCs/>
        </w:rPr>
        <w:t>-</w:t>
      </w:r>
      <w:r w:rsidRPr="001D507B">
        <w:rPr>
          <w:rFonts w:ascii="Tahoma" w:hAnsi="Tahoma" w:cs="Tahoma"/>
          <w:b/>
          <w:bCs/>
        </w:rPr>
        <w:t>Oscar Wilde</w:t>
      </w:r>
    </w:p>
    <w:p w14:paraId="0706CE10" w14:textId="77777777" w:rsidR="001D507B" w:rsidRPr="001D507B" w:rsidRDefault="001D507B" w:rsidP="001D507B">
      <w:pPr>
        <w:jc w:val="both"/>
        <w:rPr>
          <w:rFonts w:ascii="Tahoma" w:hAnsi="Tahoma" w:cs="Tahoma"/>
        </w:rPr>
      </w:pPr>
      <w:r w:rsidRPr="001D507B">
        <w:rPr>
          <w:rFonts w:ascii="Tahoma" w:hAnsi="Tahoma" w:cs="Tahoma"/>
        </w:rPr>
        <w:t xml:space="preserve">We both are trying to focus on the hidden blessings this time brings to us.  </w:t>
      </w:r>
    </w:p>
    <w:p w14:paraId="2B1BF8F5" w14:textId="77777777" w:rsidR="001D507B" w:rsidRPr="001D507B" w:rsidRDefault="001D507B" w:rsidP="001D507B">
      <w:pPr>
        <w:jc w:val="both"/>
        <w:rPr>
          <w:rFonts w:ascii="Tahoma" w:hAnsi="Tahoma" w:cs="Tahoma"/>
        </w:rPr>
      </w:pPr>
      <w:r w:rsidRPr="001D507B">
        <w:rPr>
          <w:rFonts w:ascii="Tahoma" w:hAnsi="Tahoma" w:cs="Tahoma"/>
        </w:rPr>
        <w:t>Jennifer mentions, “My busy teenagers are all at home. We have spent our nights playing games and watching home movies. We somehow never have time for this. Many closets have been cleaned. We are eating as a family every night. I am learning new technology (Zoom meetings).  And I am practicing better hygiene :)”</w:t>
      </w:r>
    </w:p>
    <w:p w14:paraId="5A1E6BDF" w14:textId="77777777" w:rsidR="001D507B" w:rsidRPr="001D507B" w:rsidRDefault="001D507B" w:rsidP="001D507B">
      <w:pPr>
        <w:jc w:val="both"/>
        <w:rPr>
          <w:rFonts w:ascii="Tahoma" w:hAnsi="Tahoma" w:cs="Tahoma"/>
        </w:rPr>
      </w:pPr>
      <w:r w:rsidRPr="001D507B">
        <w:rPr>
          <w:rFonts w:ascii="Tahoma" w:hAnsi="Tahoma" w:cs="Tahoma"/>
        </w:rPr>
        <w:t>Carolyn says, “I am so blessed to have the companionship of my husband expanded beyond our usual time together, and to have on-line communication with many friends and family members with whom we don’t usually have regular contact. I also have done some “deep cleaning and sorting” that had been put off.  And I can see the possibilities that government bodies may be persuaded by this crisis to change the way we support families in normal times.  What a huge hidden blessing that would be for all of us!”</w:t>
      </w:r>
    </w:p>
    <w:p w14:paraId="13ADF28F" w14:textId="77777777" w:rsidR="00A042FD" w:rsidRDefault="00A042FD" w:rsidP="003D2461">
      <w:pPr>
        <w:spacing w:after="0"/>
        <w:jc w:val="both"/>
        <w:rPr>
          <w:rFonts w:ascii="Tahoma" w:hAnsi="Tahoma" w:cs="Tahoma"/>
        </w:rPr>
      </w:pPr>
    </w:p>
    <w:p w14:paraId="009E1F91" w14:textId="08392786"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 xml:space="preserve">n </w:t>
      </w:r>
      <w:proofErr w:type="spellStart"/>
      <w:r>
        <w:rPr>
          <w:rFonts w:ascii="Tahoma" w:hAnsi="Tahoma" w:cs="Tahoma"/>
        </w:rPr>
        <w:t>Lawhead</w:t>
      </w:r>
      <w:proofErr w:type="spellEnd"/>
    </w:p>
    <w:p w14:paraId="1E07A981" w14:textId="77777777" w:rsidR="00A042FD"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0B955BF1" w14:textId="5DC0E5AF" w:rsidR="000107AF" w:rsidRDefault="000107AF" w:rsidP="006157C1">
      <w:pPr>
        <w:spacing w:after="0"/>
        <w:jc w:val="both"/>
        <w:rPr>
          <w:rStyle w:val="normaltextrun"/>
          <w:rFonts w:ascii="Comic Sans MS" w:hAnsi="Comic Sans MS" w:cs="Segoe UI"/>
          <w:b/>
          <w:bCs/>
          <w:sz w:val="24"/>
          <w:szCs w:val="24"/>
        </w:rPr>
      </w:pPr>
    </w:p>
    <w:p w14:paraId="4C384FA7" w14:textId="77777777" w:rsidR="000107AF" w:rsidRPr="000107AF" w:rsidRDefault="000107AF" w:rsidP="006157C1">
      <w:pPr>
        <w:spacing w:after="0"/>
        <w:jc w:val="both"/>
        <w:rPr>
          <w:rStyle w:val="normaltextrun"/>
          <w:rFonts w:ascii="Comic Sans MS" w:hAnsi="Comic Sans MS" w:cs="Segoe UI"/>
          <w:b/>
          <w:bCs/>
          <w:sz w:val="24"/>
          <w:szCs w:val="24"/>
        </w:rPr>
      </w:pPr>
    </w:p>
    <w:p w14:paraId="6AD2AF48" w14:textId="712DF823" w:rsidR="00072A22" w:rsidRPr="00A042FD" w:rsidRDefault="001D507B" w:rsidP="006157C1">
      <w:pPr>
        <w:spacing w:after="0"/>
        <w:jc w:val="both"/>
        <w:rPr>
          <w:rStyle w:val="normaltextrun"/>
          <w:rFonts w:ascii="Tahoma" w:hAnsi="Tahoma" w:cs="Tahoma"/>
        </w:rPr>
      </w:pPr>
      <w:r>
        <w:rPr>
          <w:rStyle w:val="normaltextrun"/>
          <w:rFonts w:ascii="Comic Sans MS" w:hAnsi="Comic Sans MS" w:cs="Segoe UI"/>
          <w:b/>
          <w:bCs/>
          <w:sz w:val="44"/>
          <w:szCs w:val="44"/>
        </w:rPr>
        <w:lastRenderedPageBreak/>
        <w:t>April</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p>
    <w:p w14:paraId="7BB4BE2A" w14:textId="00AD12C1" w:rsidR="001D785C" w:rsidRPr="001D785C" w:rsidRDefault="001D785C" w:rsidP="001D785C">
      <w:pPr>
        <w:jc w:val="both"/>
        <w:rPr>
          <w:rFonts w:ascii="Tahoma" w:hAnsi="Tahoma" w:cs="Tahoma"/>
        </w:rPr>
      </w:pPr>
      <w:r w:rsidRPr="001D785C">
        <w:rPr>
          <w:rFonts w:ascii="Tahoma" w:hAnsi="Tahoma" w:cs="Tahoma"/>
        </w:rPr>
        <w:t>We value the health and safety of our members. For this reason, we regret to inform you that we are canceling the April 14, 2020 meeting. We miss seeing you and hope</w:t>
      </w:r>
      <w:r>
        <w:rPr>
          <w:rFonts w:ascii="Tahoma" w:hAnsi="Tahoma" w:cs="Tahoma"/>
        </w:rPr>
        <w:t xml:space="preserve"> circumstances will allow us</w:t>
      </w:r>
      <w:r w:rsidRPr="001D785C">
        <w:rPr>
          <w:rFonts w:ascii="Tahoma" w:hAnsi="Tahoma" w:cs="Tahoma"/>
        </w:rPr>
        <w:t xml:space="preserve"> to see you all at the banquet on May 12.</w:t>
      </w:r>
    </w:p>
    <w:p w14:paraId="083F7326" w14:textId="77777777" w:rsidR="003A0E1E" w:rsidRDefault="002A1718" w:rsidP="003A0E1E">
      <w:pPr>
        <w:spacing w:after="100" w:afterAutospacing="1"/>
        <w:jc w:val="both"/>
        <w:rPr>
          <w:rFonts w:ascii="Tahoma" w:hAnsi="Tahoma" w:cs="Tahoma"/>
          <w:color w:val="000000"/>
          <w:sz w:val="20"/>
          <w:szCs w:val="20"/>
        </w:rPr>
      </w:pPr>
      <w:r>
        <w:rPr>
          <w:rFonts w:ascii="Tahoma" w:hAnsi="Tahoma" w:cs="Tahoma"/>
          <w:color w:val="000000"/>
        </w:rPr>
        <w:t>J</w:t>
      </w:r>
      <w:r w:rsidRPr="003A0E1E">
        <w:rPr>
          <w:rFonts w:ascii="Tahoma" w:hAnsi="Tahoma" w:cs="Tahoma"/>
          <w:color w:val="000000"/>
          <w:sz w:val="20"/>
          <w:szCs w:val="20"/>
        </w:rPr>
        <w:t>enni Braaten &amp; Barb Hunter</w:t>
      </w:r>
      <w:r w:rsidR="003A0E1E">
        <w:rPr>
          <w:rFonts w:ascii="Tahoma" w:hAnsi="Tahoma" w:cs="Tahoma"/>
          <w:color w:val="000000"/>
          <w:sz w:val="20"/>
          <w:szCs w:val="20"/>
        </w:rPr>
        <w:t xml:space="preserve"> </w:t>
      </w:r>
    </w:p>
    <w:p w14:paraId="7C06E831" w14:textId="7D0D9B8A" w:rsidR="00E66B6D" w:rsidRDefault="003A0E1E" w:rsidP="003A0E1E">
      <w:pPr>
        <w:spacing w:after="360"/>
        <w:jc w:val="both"/>
        <w:rPr>
          <w:rFonts w:ascii="Tahoma" w:hAnsi="Tahoma" w:cs="Tahoma"/>
          <w:color w:val="000000"/>
          <w:sz w:val="20"/>
          <w:szCs w:val="20"/>
        </w:rPr>
      </w:pPr>
      <w:r>
        <w:rPr>
          <w:rFonts w:ascii="Tahoma" w:hAnsi="Tahoma" w:cs="Tahoma"/>
          <w:color w:val="000000"/>
          <w:sz w:val="20"/>
          <w:szCs w:val="20"/>
        </w:rPr>
        <w:t>P</w:t>
      </w:r>
      <w:r w:rsidR="005F5014" w:rsidRPr="003A0E1E">
        <w:rPr>
          <w:rFonts w:ascii="Tahoma" w:hAnsi="Tahoma" w:cs="Tahoma"/>
          <w:color w:val="000000"/>
          <w:sz w:val="20"/>
          <w:szCs w:val="20"/>
        </w:rPr>
        <w:t>rogram Co-Chairs</w:t>
      </w:r>
    </w:p>
    <w:p w14:paraId="7FF74E64" w14:textId="6EF9696E" w:rsidR="00A51144" w:rsidRPr="004F06F3" w:rsidRDefault="00A51144" w:rsidP="0056461C">
      <w:pPr>
        <w:jc w:val="both"/>
        <w:rPr>
          <w:rFonts w:ascii="Tahoma" w:hAnsi="Tahoma" w:cs="Tahoma"/>
          <w:sz w:val="20"/>
          <w:szCs w:val="20"/>
        </w:rPr>
      </w:pPr>
      <w:r w:rsidRPr="00086493">
        <w:rPr>
          <w:rFonts w:ascii="Comic Sans MS" w:hAnsi="Comic Sans MS" w:cs="Tahoma"/>
          <w:b/>
          <w:sz w:val="36"/>
          <w:szCs w:val="36"/>
        </w:rPr>
        <w:t>Small Groups</w:t>
      </w:r>
    </w:p>
    <w:p w14:paraId="2ABB09DD" w14:textId="714E8AD5" w:rsidR="00347657" w:rsidRDefault="00347657" w:rsidP="00347657">
      <w:pPr>
        <w:spacing w:after="0"/>
        <w:jc w:val="both"/>
        <w:rPr>
          <w:rFonts w:ascii="Comic Sans MS" w:hAnsi="Comic Sans MS" w:cs="Tahoma"/>
          <w:b/>
          <w:sz w:val="26"/>
          <w:szCs w:val="26"/>
        </w:rPr>
      </w:pPr>
      <w:r>
        <w:rPr>
          <w:noProof/>
        </w:rPr>
        <w:drawing>
          <wp:anchor distT="0" distB="0" distL="114300" distR="114300" simplePos="0" relativeHeight="251661312" behindDoc="1" locked="0" layoutInCell="1" allowOverlap="1" wp14:anchorId="37082ED7" wp14:editId="22E9B25A">
            <wp:simplePos x="0" y="0"/>
            <wp:positionH relativeFrom="column">
              <wp:posOffset>5022850</wp:posOffset>
            </wp:positionH>
            <wp:positionV relativeFrom="paragraph">
              <wp:posOffset>5715</wp:posOffset>
            </wp:positionV>
            <wp:extent cx="831850" cy="828675"/>
            <wp:effectExtent l="76200" t="76200" r="139700" b="142875"/>
            <wp:wrapTight wrapText="bothSides">
              <wp:wrapPolygon edited="0">
                <wp:start x="-989" y="-1986"/>
                <wp:lineTo x="-1979" y="-1490"/>
                <wp:lineTo x="-1979" y="22345"/>
                <wp:lineTo x="-989" y="24828"/>
                <wp:lineTo x="23744" y="24828"/>
                <wp:lineTo x="24733" y="22345"/>
                <wp:lineTo x="24733" y="6455"/>
                <wp:lineTo x="23744" y="-993"/>
                <wp:lineTo x="23744" y="-1986"/>
                <wp:lineTo x="-989" y="-198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1850" cy="828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51144" w:rsidRPr="00174C6E">
        <w:rPr>
          <w:rFonts w:ascii="Comic Sans MS" w:hAnsi="Comic Sans MS" w:cs="Tahoma"/>
          <w:b/>
          <w:sz w:val="26"/>
          <w:szCs w:val="26"/>
        </w:rPr>
        <w:t xml:space="preserve">PM Book Group </w:t>
      </w:r>
    </w:p>
    <w:p w14:paraId="58682054" w14:textId="1343301C" w:rsidR="00A72BC9" w:rsidRPr="00A10F81" w:rsidRDefault="00D0652B" w:rsidP="00A72BC9">
      <w:pPr>
        <w:jc w:val="both"/>
        <w:rPr>
          <w:rFonts w:ascii="Tahoma" w:hAnsi="Tahoma" w:cs="Tahoma"/>
        </w:rPr>
      </w:pPr>
      <w:r w:rsidRPr="00B41BFE">
        <w:rPr>
          <w:rFonts w:ascii="Tahoma" w:hAnsi="Tahoma" w:cs="Tahoma"/>
        </w:rPr>
        <w:t>The evening book group</w:t>
      </w:r>
      <w:r w:rsidR="001D785C">
        <w:rPr>
          <w:rFonts w:ascii="Tahoma" w:hAnsi="Tahoma" w:cs="Tahoma"/>
        </w:rPr>
        <w:t xml:space="preserve"> will be meeting virtually</w:t>
      </w:r>
      <w:r w:rsidR="00F05C33">
        <w:rPr>
          <w:rFonts w:ascii="Tahoma" w:hAnsi="Tahoma" w:cs="Tahoma"/>
        </w:rPr>
        <w:t>,</w:t>
      </w:r>
      <w:r w:rsidR="001D785C">
        <w:rPr>
          <w:rFonts w:ascii="Tahoma" w:hAnsi="Tahoma" w:cs="Tahoma"/>
        </w:rPr>
        <w:t xml:space="preserve"> </w:t>
      </w:r>
      <w:r w:rsidR="00F05C33">
        <w:rPr>
          <w:rFonts w:ascii="Tahoma" w:hAnsi="Tahoma" w:cs="Tahoma"/>
        </w:rPr>
        <w:t xml:space="preserve">via the meeting app </w:t>
      </w:r>
      <w:r w:rsidR="00F05C33" w:rsidRPr="00F05C33">
        <w:rPr>
          <w:rFonts w:ascii="Tahoma" w:hAnsi="Tahoma" w:cs="Tahoma"/>
          <w:u w:val="single"/>
        </w:rPr>
        <w:t>Zoom</w:t>
      </w:r>
      <w:r w:rsidR="00F05C33" w:rsidRPr="00F05C33">
        <w:rPr>
          <w:rFonts w:ascii="Tahoma" w:hAnsi="Tahoma" w:cs="Tahoma"/>
        </w:rPr>
        <w:t>,</w:t>
      </w:r>
      <w:r w:rsidR="00F05C33">
        <w:rPr>
          <w:rFonts w:ascii="Tahoma" w:hAnsi="Tahoma" w:cs="Tahoma"/>
        </w:rPr>
        <w:t xml:space="preserve"> </w:t>
      </w:r>
      <w:r w:rsidR="001D785C">
        <w:rPr>
          <w:rFonts w:ascii="Tahoma" w:hAnsi="Tahoma" w:cs="Tahoma"/>
        </w:rPr>
        <w:t>on April 20</w:t>
      </w:r>
      <w:r w:rsidR="001D785C" w:rsidRPr="001D785C">
        <w:rPr>
          <w:rFonts w:ascii="Tahoma" w:hAnsi="Tahoma" w:cs="Tahoma"/>
          <w:vertAlign w:val="superscript"/>
        </w:rPr>
        <w:t>th</w:t>
      </w:r>
      <w:r w:rsidR="001D785C">
        <w:rPr>
          <w:rFonts w:ascii="Tahoma" w:hAnsi="Tahoma" w:cs="Tahoma"/>
        </w:rPr>
        <w:t xml:space="preserve"> at 7 PM!</w:t>
      </w:r>
      <w:r w:rsidR="00477838" w:rsidRPr="00B41BFE">
        <w:rPr>
          <w:rFonts w:ascii="Tahoma" w:hAnsi="Tahoma" w:cs="Tahoma"/>
        </w:rPr>
        <w:t xml:space="preserve">  </w:t>
      </w:r>
      <w:r w:rsidR="001D785C">
        <w:rPr>
          <w:rFonts w:ascii="Tahoma" w:hAnsi="Tahoma" w:cs="Tahoma"/>
        </w:rPr>
        <w:t>W</w:t>
      </w:r>
      <w:r w:rsidR="00477838" w:rsidRPr="00B41BFE">
        <w:rPr>
          <w:rFonts w:ascii="Tahoma" w:hAnsi="Tahoma" w:cs="Tahoma"/>
        </w:rPr>
        <w:t xml:space="preserve">e will be discussing </w:t>
      </w:r>
      <w:r w:rsidR="00477838" w:rsidRPr="00B41BFE">
        <w:rPr>
          <w:rFonts w:ascii="Tahoma" w:hAnsi="Tahoma" w:cs="Tahoma"/>
          <w:i/>
          <w:iCs/>
        </w:rPr>
        <w:t>Waking Up White</w:t>
      </w:r>
      <w:r w:rsidR="00477838" w:rsidRPr="00B41BFE">
        <w:rPr>
          <w:rFonts w:ascii="Tahoma" w:hAnsi="Tahoma" w:cs="Tahoma"/>
        </w:rPr>
        <w:t xml:space="preserve"> by Debbie Irving</w:t>
      </w:r>
      <w:r w:rsidR="00477838" w:rsidRPr="001D785C">
        <w:rPr>
          <w:rFonts w:ascii="Tahoma" w:hAnsi="Tahoma" w:cs="Tahoma"/>
        </w:rPr>
        <w:t>.</w:t>
      </w:r>
      <w:r w:rsidR="001D785C" w:rsidRPr="001D785C">
        <w:rPr>
          <w:rFonts w:ascii="Tahoma" w:hAnsi="Tahoma" w:cs="Tahoma"/>
        </w:rPr>
        <w:t xml:space="preserve"> </w:t>
      </w:r>
      <w:r w:rsidR="00F05C33">
        <w:rPr>
          <w:rFonts w:ascii="Tahoma" w:hAnsi="Tahoma" w:cs="Tahoma"/>
        </w:rPr>
        <w:t>PLEASE RSVP to Rae Dawn Rao if you would like to receive the meeting invites via email with your reminder on April 19</w:t>
      </w:r>
      <w:r w:rsidR="00F05C33" w:rsidRPr="00F05C33">
        <w:rPr>
          <w:rFonts w:ascii="Tahoma" w:hAnsi="Tahoma" w:cs="Tahoma"/>
          <w:vertAlign w:val="superscript"/>
        </w:rPr>
        <w:t>th</w:t>
      </w:r>
      <w:r w:rsidR="00F05C33">
        <w:rPr>
          <w:rFonts w:ascii="Tahoma" w:hAnsi="Tahoma" w:cs="Tahoma"/>
        </w:rPr>
        <w:t xml:space="preserve">.  If you have questions regarding how to join via the app, Rae Dawn can also try to assist.  The scheduled </w:t>
      </w:r>
      <w:r w:rsidR="00A10F81">
        <w:rPr>
          <w:rFonts w:ascii="Tahoma" w:hAnsi="Tahoma" w:cs="Tahoma"/>
        </w:rPr>
        <w:t xml:space="preserve">meeting </w:t>
      </w:r>
      <w:r w:rsidR="00F05C33">
        <w:rPr>
          <w:rFonts w:ascii="Tahoma" w:hAnsi="Tahoma" w:cs="Tahoma"/>
        </w:rPr>
        <w:t>links are as follows and ha</w:t>
      </w:r>
      <w:r w:rsidR="00A10F81">
        <w:rPr>
          <w:rFonts w:ascii="Tahoma" w:hAnsi="Tahoma" w:cs="Tahoma"/>
        </w:rPr>
        <w:t>ve</w:t>
      </w:r>
      <w:r w:rsidR="00F05C33">
        <w:rPr>
          <w:rFonts w:ascii="Tahoma" w:hAnsi="Tahoma" w:cs="Tahoma"/>
        </w:rPr>
        <w:t xml:space="preserve"> to be in ½ hour time blocks due to meeting length restriction</w:t>
      </w:r>
      <w:r w:rsidR="00A10F81">
        <w:rPr>
          <w:rFonts w:ascii="Tahoma" w:hAnsi="Tahoma" w:cs="Tahoma"/>
        </w:rPr>
        <w:t>s</w:t>
      </w:r>
      <w:r w:rsidR="00F05C33">
        <w:rPr>
          <w:rFonts w:ascii="Tahoma" w:hAnsi="Tahoma" w:cs="Tahoma"/>
        </w:rPr>
        <w:t xml:space="preserve"> for Zoom (basic):  Session 1 (7-7:30) </w:t>
      </w:r>
      <w:hyperlink r:id="rId17" w:history="1">
        <w:r w:rsidR="00F05C33" w:rsidRPr="007B624A">
          <w:rPr>
            <w:rStyle w:val="Hyperlink"/>
            <w:rFonts w:ascii="Tahoma" w:hAnsi="Tahoma" w:cs="Tahoma"/>
          </w:rPr>
          <w:t>https://us04web.zoom.us/j/434610622</w:t>
        </w:r>
      </w:hyperlink>
      <w:r w:rsidR="00F05C33">
        <w:rPr>
          <w:rFonts w:ascii="Tahoma" w:hAnsi="Tahoma" w:cs="Tahoma"/>
        </w:rPr>
        <w:t xml:space="preserve">, Session 2 (7:30-8 PM) </w:t>
      </w:r>
      <w:hyperlink r:id="rId18" w:history="1">
        <w:r w:rsidR="00F05C33" w:rsidRPr="007B624A">
          <w:rPr>
            <w:rStyle w:val="Hyperlink"/>
          </w:rPr>
          <w:t>https://us04web.zoom.us/j/492994979</w:t>
        </w:r>
      </w:hyperlink>
      <w:r w:rsidR="00F05C33">
        <w:t xml:space="preserve">. </w:t>
      </w:r>
      <w:r w:rsidR="00F05C33" w:rsidRPr="00A10F81">
        <w:rPr>
          <w:rFonts w:ascii="Tahoma" w:hAnsi="Tahoma" w:cs="Tahoma"/>
        </w:rPr>
        <w:t xml:space="preserve">In May we will be discussing </w:t>
      </w:r>
      <w:r w:rsidR="00F05C33" w:rsidRPr="00A10F81">
        <w:rPr>
          <w:rFonts w:ascii="Tahoma" w:hAnsi="Tahoma" w:cs="Tahoma"/>
          <w:i/>
          <w:iCs/>
        </w:rPr>
        <w:t>Where the Crawdads Sing</w:t>
      </w:r>
      <w:r w:rsidR="00F05C33" w:rsidRPr="00A10F81">
        <w:rPr>
          <w:rFonts w:ascii="Tahoma" w:hAnsi="Tahoma" w:cs="Tahoma"/>
        </w:rPr>
        <w:t xml:space="preserve"> by Dalia Owens.</w:t>
      </w:r>
    </w:p>
    <w:p w14:paraId="0E7C0D29" w14:textId="194B3383" w:rsidR="00F05C33" w:rsidRDefault="0076183F" w:rsidP="00F05C33">
      <w:pPr>
        <w:spacing w:after="0"/>
        <w:rPr>
          <w:rFonts w:ascii="Comic Sans MS" w:hAnsi="Comic Sans MS"/>
          <w:b/>
          <w:bCs/>
          <w:sz w:val="28"/>
          <w:szCs w:val="28"/>
        </w:rPr>
      </w:pPr>
      <w:r>
        <w:rPr>
          <w:rFonts w:ascii="Comic Sans MS" w:hAnsi="Comic Sans MS"/>
          <w:b/>
          <w:bCs/>
          <w:sz w:val="28"/>
          <w:szCs w:val="28"/>
        </w:rPr>
        <w:t>Travel Club</w:t>
      </w:r>
    </w:p>
    <w:p w14:paraId="7632EC34" w14:textId="0620984B" w:rsidR="0076183F" w:rsidRPr="0076183F" w:rsidRDefault="0076183F" w:rsidP="0076183F">
      <w:pPr>
        <w:jc w:val="both"/>
        <w:rPr>
          <w:rFonts w:ascii="Tahoma" w:hAnsi="Tahoma" w:cs="Tahoma"/>
        </w:rPr>
      </w:pPr>
      <w:r w:rsidRPr="0076183F">
        <w:rPr>
          <w:rFonts w:ascii="Tahoma" w:hAnsi="Tahoma" w:cs="Tahoma"/>
        </w:rPr>
        <w:t>I hope and trust that this finds each one of you healthy, happy, and at home.  I’m sure you are not surprised, but I just want to confirm, that the Travel Club will be cancelled for April, and maybe for more months in the future. We will just wait and see how soon this coronavirus gets under control. Please take good care of yourself and be careful.</w:t>
      </w:r>
      <w:r>
        <w:rPr>
          <w:rFonts w:ascii="Tahoma" w:hAnsi="Tahoma" w:cs="Tahoma"/>
        </w:rPr>
        <w:t xml:space="preserve"> </w:t>
      </w:r>
      <w:r w:rsidRPr="0076183F">
        <w:rPr>
          <w:rFonts w:ascii="Tahoma" w:hAnsi="Tahoma" w:cs="Tahoma"/>
        </w:rPr>
        <w:t> We will plan to visit the “Tea Room,” in the future, BUT.........we need more members to share a special travel experience with our group. So, PLEASE look through your scrapbooks, photos, travel diaries, souvenirs, etc. and then let me know if you are willing to share your special experience with us. Thank you so very much. We have had such excellent and interesting experiences shared by Ann, Dorothy, and Terry</w:t>
      </w:r>
      <w:r>
        <w:rPr>
          <w:rFonts w:ascii="Tahoma" w:hAnsi="Tahoma" w:cs="Tahoma"/>
        </w:rPr>
        <w:t xml:space="preserve">.  </w:t>
      </w:r>
      <w:r w:rsidRPr="0076183F">
        <w:rPr>
          <w:rFonts w:ascii="Tahoma" w:hAnsi="Tahoma" w:cs="Tahoma"/>
        </w:rPr>
        <w:t>We learned a great deal from each of these members.   I look forward to hearing from many of you. Again, take good care of yourself and stay healthy.</w:t>
      </w:r>
      <w:r>
        <w:rPr>
          <w:rFonts w:ascii="Tahoma" w:hAnsi="Tahoma" w:cs="Tahoma"/>
        </w:rPr>
        <w:t xml:space="preserve">  ~</w:t>
      </w:r>
      <w:proofErr w:type="spellStart"/>
      <w:r>
        <w:rPr>
          <w:rFonts w:ascii="Tahoma" w:hAnsi="Tahoma" w:cs="Tahoma"/>
        </w:rPr>
        <w:t>DedaRae</w:t>
      </w:r>
      <w:proofErr w:type="spellEnd"/>
      <w:r>
        <w:rPr>
          <w:rFonts w:ascii="Tahoma" w:hAnsi="Tahoma" w:cs="Tahoma"/>
        </w:rPr>
        <w:t xml:space="preserve"> Graber</w:t>
      </w:r>
    </w:p>
    <w:p w14:paraId="7503EAC0" w14:textId="6BE232B7" w:rsidR="0076183F" w:rsidRDefault="0076183F" w:rsidP="00F05C33">
      <w:pPr>
        <w:spacing w:after="0"/>
        <w:rPr>
          <w:rFonts w:ascii="Tahoma" w:hAnsi="Tahoma" w:cs="Tahoma"/>
        </w:rPr>
      </w:pPr>
    </w:p>
    <w:p w14:paraId="209FA9E5" w14:textId="79D79877" w:rsidR="0076183F" w:rsidRDefault="0076183F" w:rsidP="00F05C33">
      <w:pPr>
        <w:spacing w:after="0"/>
        <w:rPr>
          <w:rFonts w:ascii="Comic Sans MS" w:hAnsi="Comic Sans MS" w:cs="Tahoma"/>
          <w:b/>
          <w:bCs/>
          <w:sz w:val="28"/>
          <w:szCs w:val="28"/>
        </w:rPr>
      </w:pPr>
      <w:r>
        <w:rPr>
          <w:rFonts w:ascii="Comic Sans MS" w:hAnsi="Comic Sans MS" w:cs="Tahoma"/>
          <w:b/>
          <w:bCs/>
          <w:sz w:val="28"/>
          <w:szCs w:val="28"/>
        </w:rPr>
        <w:t>First Friday</w:t>
      </w:r>
    </w:p>
    <w:p w14:paraId="2AA8532F" w14:textId="41B535F2" w:rsidR="0076183F" w:rsidRDefault="0076183F" w:rsidP="00F05C33">
      <w:pPr>
        <w:spacing w:after="0"/>
        <w:rPr>
          <w:rFonts w:ascii="Tahoma" w:hAnsi="Tahoma" w:cs="Tahoma"/>
        </w:rPr>
      </w:pPr>
      <w:r>
        <w:rPr>
          <w:rFonts w:ascii="Tahoma" w:hAnsi="Tahoma" w:cs="Tahoma"/>
        </w:rPr>
        <w:t>First Friday Luncheons have been cancelled for April and May.  If the situation improves</w:t>
      </w:r>
      <w:r w:rsidR="00A10F81">
        <w:rPr>
          <w:rFonts w:ascii="Tahoma" w:hAnsi="Tahoma" w:cs="Tahoma"/>
        </w:rPr>
        <w:t>,</w:t>
      </w:r>
      <w:r>
        <w:rPr>
          <w:rFonts w:ascii="Tahoma" w:hAnsi="Tahoma" w:cs="Tahoma"/>
        </w:rPr>
        <w:t xml:space="preserve"> we may reconsider summer lunches as we do need to support our local restaurants when they reopen!</w:t>
      </w:r>
    </w:p>
    <w:p w14:paraId="4041630E" w14:textId="2781D7CB" w:rsidR="0076183F" w:rsidRDefault="0076183F" w:rsidP="00F05C33">
      <w:pPr>
        <w:spacing w:after="0"/>
        <w:rPr>
          <w:rFonts w:ascii="Tahoma" w:hAnsi="Tahoma" w:cs="Tahoma"/>
        </w:rPr>
      </w:pPr>
    </w:p>
    <w:p w14:paraId="12CE6017" w14:textId="11A99414" w:rsidR="000107AF" w:rsidRDefault="0076183F" w:rsidP="000107AF">
      <w:pPr>
        <w:spacing w:after="0"/>
        <w:rPr>
          <w:rFonts w:ascii="Comic Sans MS" w:hAnsi="Comic Sans MS" w:cs="Tahoma"/>
          <w:b/>
          <w:bCs/>
          <w:sz w:val="28"/>
          <w:szCs w:val="28"/>
        </w:rPr>
      </w:pPr>
      <w:r>
        <w:rPr>
          <w:rFonts w:ascii="Comic Sans MS" w:hAnsi="Comic Sans MS" w:cs="Tahoma"/>
          <w:b/>
          <w:bCs/>
          <w:sz w:val="28"/>
          <w:szCs w:val="28"/>
        </w:rPr>
        <w:t>AM Book Group and Great Decisions have been cancelled for April.</w:t>
      </w:r>
    </w:p>
    <w:p w14:paraId="3C690E04" w14:textId="20657283" w:rsidR="00F05C33" w:rsidRPr="000107AF" w:rsidRDefault="00F05C33" w:rsidP="000107AF">
      <w:pPr>
        <w:spacing w:after="0"/>
        <w:rPr>
          <w:rFonts w:ascii="Comic Sans MS" w:hAnsi="Comic Sans MS" w:cs="Tahoma"/>
          <w:b/>
          <w:bCs/>
          <w:sz w:val="28"/>
          <w:szCs w:val="28"/>
        </w:rPr>
      </w:pPr>
      <w:r w:rsidRPr="00F05C33">
        <w:rPr>
          <w:rFonts w:ascii="Comic Sans MS" w:hAnsi="Comic Sans MS"/>
          <w:b/>
          <w:bCs/>
          <w:sz w:val="28"/>
          <w:szCs w:val="28"/>
        </w:rPr>
        <w:lastRenderedPageBreak/>
        <w:t>What Are Your Book Suggestions for Our Annual Branch Report for the State Publication?</w:t>
      </w:r>
    </w:p>
    <w:p w14:paraId="254B84CC" w14:textId="467F45BD" w:rsidR="00F05C33" w:rsidRPr="00F05C33" w:rsidRDefault="00F05C33" w:rsidP="00F05C33">
      <w:pPr>
        <w:rPr>
          <w:rFonts w:ascii="Tahoma" w:hAnsi="Tahoma" w:cs="Tahoma"/>
          <w:sz w:val="20"/>
          <w:szCs w:val="20"/>
        </w:rPr>
      </w:pPr>
      <w:r w:rsidRPr="00F05C33">
        <w:rPr>
          <w:rFonts w:ascii="Tahoma" w:hAnsi="Tahoma" w:cs="Tahoma"/>
          <w:sz w:val="20"/>
          <w:szCs w:val="20"/>
        </w:rPr>
        <w:t>Our branch is asked to submit three book suggestions with a short synopsis of each.  If you have suggestions, please send them to Carolyn (</w:t>
      </w:r>
      <w:hyperlink r:id="rId19" w:tgtFrame="_blank" w:history="1">
        <w:r w:rsidRPr="00F05C33">
          <w:rPr>
            <w:rStyle w:val="Hyperlink"/>
            <w:rFonts w:ascii="Tahoma" w:hAnsi="Tahoma" w:cs="Tahoma"/>
            <w:sz w:val="20"/>
            <w:szCs w:val="20"/>
          </w:rPr>
          <w:t>csbogott@charter.net</w:t>
        </w:r>
      </w:hyperlink>
      <w:r w:rsidRPr="00F05C33">
        <w:rPr>
          <w:rFonts w:ascii="Tahoma" w:hAnsi="Tahoma" w:cs="Tahoma"/>
          <w:sz w:val="20"/>
          <w:szCs w:val="20"/>
        </w:rPr>
        <w:t>)  by April 15th.  Many thanks!</w:t>
      </w:r>
    </w:p>
    <w:p w14:paraId="0D307CB2" w14:textId="6008F78D" w:rsidR="00F05C33" w:rsidRDefault="00F05C33" w:rsidP="00F05C33">
      <w:pPr>
        <w:spacing w:after="0"/>
        <w:rPr>
          <w:rFonts w:ascii="Comic Sans MS" w:hAnsi="Comic Sans MS"/>
          <w:b/>
          <w:bCs/>
          <w:sz w:val="28"/>
          <w:szCs w:val="28"/>
        </w:rPr>
      </w:pPr>
    </w:p>
    <w:p w14:paraId="2A8B8B70" w14:textId="62246938" w:rsidR="00F05C33" w:rsidRPr="0076183F" w:rsidRDefault="00F05C33" w:rsidP="00F05C33">
      <w:pPr>
        <w:spacing w:after="0"/>
        <w:rPr>
          <w:rFonts w:ascii="Comic Sans MS" w:hAnsi="Comic Sans MS"/>
          <w:b/>
          <w:bCs/>
          <w:sz w:val="32"/>
          <w:szCs w:val="32"/>
        </w:rPr>
      </w:pPr>
      <w:r w:rsidRPr="0076183F">
        <w:rPr>
          <w:rFonts w:ascii="Comic Sans MS" w:hAnsi="Comic Sans MS"/>
          <w:b/>
          <w:bCs/>
          <w:sz w:val="32"/>
          <w:szCs w:val="32"/>
        </w:rPr>
        <w:t>Public Policy</w:t>
      </w:r>
    </w:p>
    <w:p w14:paraId="46711217" w14:textId="27FCA8F4" w:rsidR="00F05C33" w:rsidRDefault="00F05C33" w:rsidP="00F05C33">
      <w:pPr>
        <w:rPr>
          <w:rFonts w:ascii="Tahoma" w:hAnsi="Tahoma" w:cs="Tahoma"/>
          <w:sz w:val="24"/>
          <w:szCs w:val="24"/>
        </w:rPr>
      </w:pPr>
      <w:r w:rsidRPr="002C13B0">
        <w:rPr>
          <w:rFonts w:ascii="Tahoma" w:hAnsi="Tahoma" w:cs="Tahoma"/>
          <w:sz w:val="24"/>
          <w:szCs w:val="24"/>
        </w:rPr>
        <w:t xml:space="preserve">Evelyn </w:t>
      </w:r>
      <w:proofErr w:type="spellStart"/>
      <w:r w:rsidRPr="002C13B0">
        <w:rPr>
          <w:rFonts w:ascii="Tahoma" w:hAnsi="Tahoma" w:cs="Tahoma"/>
          <w:sz w:val="24"/>
          <w:szCs w:val="24"/>
        </w:rPr>
        <w:t>Guentzel</w:t>
      </w:r>
      <w:proofErr w:type="spellEnd"/>
    </w:p>
    <w:p w14:paraId="4E3FCE81" w14:textId="00C7595D" w:rsidR="00F05C33" w:rsidRPr="0076183F" w:rsidRDefault="00F05C33" w:rsidP="0076183F">
      <w:pPr>
        <w:jc w:val="both"/>
        <w:rPr>
          <w:rFonts w:ascii="Tahoma" w:hAnsi="Tahoma" w:cs="Tahoma"/>
        </w:rPr>
      </w:pPr>
      <w:r w:rsidRPr="0076183F">
        <w:rPr>
          <w:rFonts w:ascii="Tahoma" w:hAnsi="Tahoma" w:cs="Tahoma"/>
        </w:rPr>
        <w:t>I</w:t>
      </w:r>
      <w:r w:rsidR="0076183F" w:rsidRPr="0076183F">
        <w:rPr>
          <w:rFonts w:ascii="Tahoma" w:hAnsi="Tahoma" w:cs="Tahoma"/>
        </w:rPr>
        <w:t>t</w:t>
      </w:r>
      <w:r w:rsidRPr="0076183F">
        <w:rPr>
          <w:rFonts w:ascii="Tahoma" w:hAnsi="Tahoma" w:cs="Tahoma"/>
        </w:rPr>
        <w:t xml:space="preserve"> is WOMEN’S HISTORY MONTH. To conclude the month, celebrate a life which, 100 years later, tells us how far we have come, and how far we</w:t>
      </w:r>
      <w:r w:rsidR="0076183F">
        <w:rPr>
          <w:rFonts w:ascii="Tahoma" w:hAnsi="Tahoma" w:cs="Tahoma"/>
        </w:rPr>
        <w:t xml:space="preserve"> still</w:t>
      </w:r>
      <w:r w:rsidRPr="0076183F">
        <w:rPr>
          <w:rFonts w:ascii="Tahoma" w:hAnsi="Tahoma" w:cs="Tahoma"/>
        </w:rPr>
        <w:t xml:space="preserve"> </w:t>
      </w:r>
      <w:proofErr w:type="gramStart"/>
      <w:r w:rsidRPr="0076183F">
        <w:rPr>
          <w:rFonts w:ascii="Tahoma" w:hAnsi="Tahoma" w:cs="Tahoma"/>
        </w:rPr>
        <w:t>have to</w:t>
      </w:r>
      <w:proofErr w:type="gramEnd"/>
      <w:r w:rsidRPr="0076183F">
        <w:rPr>
          <w:rFonts w:ascii="Tahoma" w:hAnsi="Tahoma" w:cs="Tahoma"/>
        </w:rPr>
        <w:t xml:space="preserve"> go. This is a storied life*.</w:t>
      </w:r>
    </w:p>
    <w:p w14:paraId="13D1C588" w14:textId="2A42E0E6" w:rsidR="0076183F" w:rsidRDefault="0076183F" w:rsidP="0076183F">
      <w:pPr>
        <w:jc w:val="both"/>
        <w:rPr>
          <w:rFonts w:ascii="Tahoma" w:hAnsi="Tahoma" w:cs="Tahoma"/>
        </w:rPr>
      </w:pPr>
      <w:r>
        <w:rPr>
          <w:rFonts w:ascii="Tahoma" w:hAnsi="Tahoma" w:cs="Tahoma"/>
        </w:rPr>
        <w:t>Happy Birthday Nancy Pelosi.</w:t>
      </w:r>
    </w:p>
    <w:p w14:paraId="6C395103" w14:textId="0CB4A509" w:rsidR="00F05C33" w:rsidRPr="0076183F" w:rsidRDefault="00F05C33" w:rsidP="0076183F">
      <w:pPr>
        <w:jc w:val="both"/>
        <w:rPr>
          <w:rFonts w:ascii="Tahoma" w:hAnsi="Tahoma" w:cs="Tahoma"/>
        </w:rPr>
      </w:pPr>
      <w:r w:rsidRPr="0076183F">
        <w:rPr>
          <w:rFonts w:ascii="Tahoma" w:hAnsi="Tahoma" w:cs="Tahoma"/>
        </w:rPr>
        <w:t>A few dozen people gathered one early March evening at the National Museum of American History to celebrate the opening of a new exhibition marking the centennial (’Susan B. Anthony, Jeannette Rankin, the Suffragettes, 20th century brave women who carried the torch) of women’s suffrage.</w:t>
      </w:r>
    </w:p>
    <w:p w14:paraId="246AAB22" w14:textId="60ECCCE6" w:rsidR="00F05C33" w:rsidRPr="0076183F" w:rsidRDefault="00F05C33" w:rsidP="0076183F">
      <w:pPr>
        <w:jc w:val="both"/>
        <w:rPr>
          <w:rFonts w:ascii="Tahoma" w:hAnsi="Tahoma" w:cs="Tahoma"/>
        </w:rPr>
      </w:pPr>
      <w:r w:rsidRPr="0076183F">
        <w:rPr>
          <w:rFonts w:ascii="Tahoma" w:hAnsi="Tahoma" w:cs="Tahoma"/>
        </w:rPr>
        <w:t>The speaker who wielded that gavel on that day was, for the first time, a woman. Though Nancy Pelosi does not lack for self-confidence, she rarely indulges in public self-reflection. On that night at the Smithsonian, however, she gave a nod to those who had paved the way for her.</w:t>
      </w:r>
    </w:p>
    <w:p w14:paraId="2B34044E" w14:textId="31C4249B" w:rsidR="00F05C33" w:rsidRPr="0076183F" w:rsidRDefault="00F05C33" w:rsidP="0076183F">
      <w:pPr>
        <w:jc w:val="both"/>
        <w:rPr>
          <w:rFonts w:ascii="Tahoma" w:hAnsi="Tahoma" w:cs="Tahoma"/>
        </w:rPr>
      </w:pPr>
      <w:r w:rsidRPr="0076183F">
        <w:rPr>
          <w:rFonts w:ascii="Tahoma" w:hAnsi="Tahoma" w:cs="Tahoma"/>
        </w:rPr>
        <w:t>“The women who did all of this — oh my gosh — we revere them. We hold them up as icons. But what we hear people say is, ‘Yes, they were icons. You are troublemakers.’ They were considered troublemakers in their time, so maybe there is a future for all of us,” Pelosi said with a laugh. “But I can just tell you, a troublemaker with a gavel — that’s the real difference.”</w:t>
      </w:r>
    </w:p>
    <w:p w14:paraId="63A71427" w14:textId="034D6FBA" w:rsidR="00F05C33" w:rsidRPr="0076183F" w:rsidRDefault="00F05C33" w:rsidP="0076183F">
      <w:pPr>
        <w:jc w:val="both"/>
        <w:rPr>
          <w:rFonts w:ascii="Tahoma" w:hAnsi="Tahoma" w:cs="Tahoma"/>
        </w:rPr>
      </w:pPr>
      <w:r w:rsidRPr="0076183F">
        <w:rPr>
          <w:rFonts w:ascii="Tahoma" w:hAnsi="Tahoma" w:cs="Tahoma"/>
        </w:rPr>
        <w:t xml:space="preserve">Power is not influence. Power is when you </w:t>
      </w:r>
      <w:proofErr w:type="gramStart"/>
      <w:r w:rsidRPr="0076183F">
        <w:rPr>
          <w:rFonts w:ascii="Tahoma" w:hAnsi="Tahoma" w:cs="Tahoma"/>
        </w:rPr>
        <w:t>have the ability to</w:t>
      </w:r>
      <w:proofErr w:type="gramEnd"/>
      <w:r w:rsidRPr="0076183F">
        <w:rPr>
          <w:rFonts w:ascii="Tahoma" w:hAnsi="Tahoma" w:cs="Tahoma"/>
        </w:rPr>
        <w:t xml:space="preserve"> make change. ... Being speaker of the House, that’s real power.</w:t>
      </w:r>
    </w:p>
    <w:p w14:paraId="3B505B3C" w14:textId="4D721694" w:rsidR="00F05C33" w:rsidRPr="0076183F" w:rsidRDefault="00F05C33" w:rsidP="0076183F">
      <w:pPr>
        <w:jc w:val="both"/>
        <w:rPr>
          <w:rFonts w:ascii="Tahoma" w:hAnsi="Tahoma" w:cs="Tahoma"/>
        </w:rPr>
      </w:pPr>
      <w:r w:rsidRPr="0076183F">
        <w:rPr>
          <w:rFonts w:ascii="Tahoma" w:hAnsi="Tahoma" w:cs="Tahoma"/>
        </w:rPr>
        <w:t>“She knew how to be organized. She crammed a lot into one day,” recalls fellow California Rep. Anna G. Eshoo (D), a friend from back then. “Those are transferable talents to heading up the caucus. You know, people underestimate that.”</w:t>
      </w:r>
    </w:p>
    <w:p w14:paraId="14C8E777" w14:textId="6C0220AB" w:rsidR="00F05C33" w:rsidRPr="0076183F" w:rsidRDefault="00F05C33" w:rsidP="0076183F">
      <w:pPr>
        <w:jc w:val="both"/>
        <w:rPr>
          <w:rFonts w:ascii="Tahoma" w:hAnsi="Tahoma" w:cs="Tahoma"/>
        </w:rPr>
      </w:pPr>
      <w:r w:rsidRPr="0076183F">
        <w:rPr>
          <w:rFonts w:ascii="Tahoma" w:hAnsi="Tahoma" w:cs="Tahoma"/>
        </w:rPr>
        <w:t>I always say to people, ‘Being a woman — yes, you’re a woman. That’s self</w:t>
      </w:r>
      <w:r w:rsidR="0076183F" w:rsidRPr="0076183F">
        <w:rPr>
          <w:rFonts w:ascii="Tahoma" w:hAnsi="Tahoma" w:cs="Tahoma"/>
        </w:rPr>
        <w:t>-</w:t>
      </w:r>
      <w:r w:rsidRPr="0076183F">
        <w:rPr>
          <w:rFonts w:ascii="Tahoma" w:hAnsi="Tahoma" w:cs="Tahoma"/>
        </w:rPr>
        <w:t>evident. Now show what else you have to offer.’</w:t>
      </w:r>
    </w:p>
    <w:p w14:paraId="12E98704" w14:textId="7A464F5F" w:rsidR="00F05C33" w:rsidRPr="0076183F" w:rsidRDefault="00F05C33" w:rsidP="0076183F">
      <w:pPr>
        <w:jc w:val="both"/>
        <w:rPr>
          <w:rFonts w:ascii="Tahoma" w:hAnsi="Tahoma" w:cs="Tahoma"/>
        </w:rPr>
      </w:pPr>
      <w:r w:rsidRPr="0076183F">
        <w:rPr>
          <w:rFonts w:ascii="Tahoma" w:hAnsi="Tahoma" w:cs="Tahoma"/>
        </w:rPr>
        <w:t>*Washington Post, March 25.  The article is long, and is an amazing story of this woman, mother of five, activist, and the challenges she faced as she rose through the male culture of leadership.</w:t>
      </w:r>
    </w:p>
    <w:p w14:paraId="66EAEDBF" w14:textId="4DF5425D" w:rsidR="00F05C33" w:rsidRPr="0076183F" w:rsidRDefault="00F05C33" w:rsidP="0076183F">
      <w:pPr>
        <w:rPr>
          <w:rFonts w:ascii="Tahoma" w:hAnsi="Tahoma" w:cs="Tahoma"/>
        </w:rPr>
      </w:pPr>
      <w:r w:rsidRPr="0076183F">
        <w:rPr>
          <w:rFonts w:ascii="Tahoma" w:hAnsi="Tahoma" w:cs="Tahoma"/>
        </w:rPr>
        <w:t>Stay safe: Keep reading!</w:t>
      </w:r>
    </w:p>
    <w:p w14:paraId="46BB4DA3" w14:textId="25A75051" w:rsidR="00C77B78" w:rsidRDefault="00C77B78" w:rsidP="00C77B78">
      <w:pPr>
        <w:rPr>
          <w:sz w:val="32"/>
          <w:szCs w:val="32"/>
        </w:rPr>
      </w:pPr>
    </w:p>
    <w:p w14:paraId="26C84719" w14:textId="342F4827" w:rsidR="00A10F81" w:rsidRPr="006454BE" w:rsidRDefault="00A10F81" w:rsidP="00A10F81">
      <w:pPr>
        <w:rPr>
          <w:rFonts w:ascii="Comic Sans MS" w:hAnsi="Comic Sans MS" w:cs="Tahoma"/>
          <w:b/>
          <w:bCs/>
          <w:sz w:val="28"/>
          <w:szCs w:val="28"/>
        </w:rPr>
      </w:pPr>
      <w:r w:rsidRPr="006454BE">
        <w:rPr>
          <w:rFonts w:ascii="Comic Sans MS" w:hAnsi="Comic Sans MS" w:cs="Tahoma"/>
          <w:b/>
          <w:bCs/>
          <w:sz w:val="28"/>
          <w:szCs w:val="28"/>
        </w:rPr>
        <w:lastRenderedPageBreak/>
        <w:t>Thank You Carolyn!!</w:t>
      </w:r>
    </w:p>
    <w:p w14:paraId="0F9CBAD8" w14:textId="70CB3093" w:rsidR="00A10F81" w:rsidRPr="000107AF" w:rsidRDefault="00A10F81" w:rsidP="00C77B78">
      <w:pPr>
        <w:rPr>
          <w:rFonts w:ascii="Comic Sans MS" w:hAnsi="Comic Sans MS"/>
          <w:b/>
          <w:bCs/>
        </w:rPr>
      </w:pPr>
      <w:r w:rsidRPr="000107AF">
        <w:rPr>
          <w:rFonts w:ascii="Tahoma" w:hAnsi="Tahoma" w:cs="Tahoma"/>
        </w:rPr>
        <w:t xml:space="preserve">Carolyn Bogott has done such a phenomenal job the past few years providing regular member spotlight articles for our monthly newsletter.  </w:t>
      </w:r>
      <w:r w:rsidR="00347657">
        <w:rPr>
          <w:rFonts w:ascii="Tahoma" w:hAnsi="Tahoma" w:cs="Tahoma"/>
        </w:rPr>
        <w:t>We</w:t>
      </w:r>
      <w:r w:rsidRPr="000107AF">
        <w:rPr>
          <w:rFonts w:ascii="Tahoma" w:hAnsi="Tahoma" w:cs="Tahoma"/>
        </w:rPr>
        <w:t xml:space="preserve"> want to take the opportunity of an ‘open’ month to thank her for connecting our membership in this </w:t>
      </w:r>
      <w:r w:rsidR="006454BE">
        <w:rPr>
          <w:rFonts w:ascii="Tahoma" w:hAnsi="Tahoma" w:cs="Tahoma"/>
        </w:rPr>
        <w:t>manner</w:t>
      </w:r>
      <w:r w:rsidRPr="000107AF">
        <w:rPr>
          <w:rFonts w:ascii="Tahoma" w:hAnsi="Tahoma" w:cs="Tahoma"/>
        </w:rPr>
        <w:t xml:space="preserve"> and for doing it with such a cheerful heart.  On that note, desperate times call for desperate measures.  Here is a little bit of info on your newsletter editor!</w:t>
      </w:r>
    </w:p>
    <w:p w14:paraId="343BF8DF" w14:textId="2F5EBA68" w:rsidR="000107AF" w:rsidRDefault="000107AF" w:rsidP="00C77B78">
      <w:pPr>
        <w:rPr>
          <w:rFonts w:ascii="Comic Sans MS" w:hAnsi="Comic Sans MS"/>
          <w:b/>
          <w:bCs/>
          <w:sz w:val="28"/>
          <w:szCs w:val="28"/>
        </w:rPr>
      </w:pPr>
    </w:p>
    <w:p w14:paraId="291CB60F" w14:textId="77777777" w:rsidR="000107AF" w:rsidRDefault="000107AF" w:rsidP="00C77B78">
      <w:pPr>
        <w:rPr>
          <w:rFonts w:ascii="Comic Sans MS" w:hAnsi="Comic Sans MS"/>
          <w:b/>
          <w:bCs/>
          <w:sz w:val="28"/>
          <w:szCs w:val="28"/>
        </w:rPr>
      </w:pPr>
    </w:p>
    <w:p w14:paraId="70E2672C" w14:textId="77777777" w:rsidR="000107AF" w:rsidRDefault="000107AF" w:rsidP="00C77B78">
      <w:pPr>
        <w:rPr>
          <w:rFonts w:ascii="Comic Sans MS" w:hAnsi="Comic Sans MS"/>
          <w:b/>
          <w:bCs/>
          <w:sz w:val="28"/>
          <w:szCs w:val="28"/>
        </w:rPr>
      </w:pPr>
    </w:p>
    <w:p w14:paraId="148B1F70" w14:textId="41F3157F" w:rsidR="00123E36" w:rsidRDefault="00A10F81" w:rsidP="00C77B78">
      <w:pPr>
        <w:rPr>
          <w:rFonts w:ascii="Comic Sans MS" w:hAnsi="Comic Sans MS"/>
          <w:b/>
          <w:bCs/>
          <w:sz w:val="28"/>
          <w:szCs w:val="28"/>
        </w:rPr>
      </w:pPr>
      <w:r w:rsidRPr="00A10F81">
        <w:rPr>
          <w:rFonts w:ascii="Comic Sans MS" w:hAnsi="Comic Sans MS"/>
          <w:b/>
          <w:bCs/>
          <w:sz w:val="28"/>
          <w:szCs w:val="28"/>
        </w:rPr>
        <w:t>Member Spotlight</w:t>
      </w:r>
      <w:r>
        <w:rPr>
          <w:rFonts w:ascii="Comic Sans MS" w:hAnsi="Comic Sans MS"/>
          <w:b/>
          <w:bCs/>
          <w:sz w:val="28"/>
          <w:szCs w:val="28"/>
        </w:rPr>
        <w:t xml:space="preserve"> – Rae Dawn Rao</w:t>
      </w:r>
    </w:p>
    <w:p w14:paraId="3473F47D" w14:textId="531FFF9B" w:rsidR="00156F9E" w:rsidRPr="000107AF" w:rsidRDefault="000107AF" w:rsidP="000107AF">
      <w:pPr>
        <w:jc w:val="both"/>
        <w:rPr>
          <w:rFonts w:ascii="Tahoma" w:hAnsi="Tahoma" w:cs="Tahoma"/>
        </w:rPr>
      </w:pPr>
      <w:r>
        <w:rPr>
          <w:noProof/>
          <w:sz w:val="32"/>
          <w:szCs w:val="32"/>
        </w:rPr>
        <w:drawing>
          <wp:anchor distT="0" distB="0" distL="114300" distR="114300" simplePos="0" relativeHeight="251660288" behindDoc="1" locked="0" layoutInCell="1" allowOverlap="1" wp14:anchorId="3A8F78F6" wp14:editId="1BF69212">
            <wp:simplePos x="0" y="0"/>
            <wp:positionH relativeFrom="margin">
              <wp:align>right</wp:align>
            </wp:positionH>
            <wp:positionV relativeFrom="paragraph">
              <wp:posOffset>27305</wp:posOffset>
            </wp:positionV>
            <wp:extent cx="1026160" cy="1282700"/>
            <wp:effectExtent l="190500" t="190500" r="193040" b="184150"/>
            <wp:wrapTight wrapText="bothSides">
              <wp:wrapPolygon edited="0">
                <wp:start x="802" y="-3208"/>
                <wp:lineTo x="-4010" y="-2566"/>
                <wp:lineTo x="-4010" y="20531"/>
                <wp:lineTo x="-2005" y="23097"/>
                <wp:lineTo x="802" y="24380"/>
                <wp:lineTo x="20450" y="24380"/>
                <wp:lineTo x="23257" y="23097"/>
                <wp:lineTo x="25262" y="18285"/>
                <wp:lineTo x="25262" y="2566"/>
                <wp:lineTo x="20851" y="-2246"/>
                <wp:lineTo x="20450" y="-3208"/>
                <wp:lineTo x="802" y="-3208"/>
              </wp:wrapPolygon>
            </wp:wrapTight>
            <wp:docPr id="3" name="Picture 3"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o Dawn Rae 20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6160" cy="1282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FE4742" w:rsidRPr="000107AF">
        <w:rPr>
          <w:rFonts w:ascii="Tahoma" w:hAnsi="Tahoma" w:cs="Tahoma"/>
        </w:rPr>
        <w:t>I grew up with my four siblings</w:t>
      </w:r>
      <w:r w:rsidR="006454BE">
        <w:rPr>
          <w:rFonts w:ascii="Tahoma" w:hAnsi="Tahoma" w:cs="Tahoma"/>
        </w:rPr>
        <w:t xml:space="preserve"> on a dairy farm</w:t>
      </w:r>
      <w:r w:rsidR="00FE4742" w:rsidRPr="000107AF">
        <w:rPr>
          <w:rFonts w:ascii="Tahoma" w:hAnsi="Tahoma" w:cs="Tahoma"/>
        </w:rPr>
        <w:t xml:space="preserve"> in the rolling hills of southwestern Wisconsin, near Richland Center.  </w:t>
      </w:r>
      <w:r w:rsidR="00156F9E" w:rsidRPr="000107AF">
        <w:rPr>
          <w:rFonts w:ascii="Tahoma" w:hAnsi="Tahoma" w:cs="Tahoma"/>
        </w:rPr>
        <w:t xml:space="preserve">My parents will celebrate 50 years together this May and still live on the farm (minus the cows).  I attended the University of Wisconsin – Madison where I received </w:t>
      </w:r>
      <w:r w:rsidR="006454BE">
        <w:rPr>
          <w:rFonts w:ascii="Tahoma" w:hAnsi="Tahoma" w:cs="Tahoma"/>
        </w:rPr>
        <w:t>m</w:t>
      </w:r>
      <w:r w:rsidR="00156F9E" w:rsidRPr="000107AF">
        <w:rPr>
          <w:rFonts w:ascii="Tahoma" w:hAnsi="Tahoma" w:cs="Tahoma"/>
        </w:rPr>
        <w:t>y B.S. and M.S. in Food Science.  In addition to my education, I also found time there to feed my love for music by playing</w:t>
      </w:r>
      <w:r>
        <w:rPr>
          <w:rFonts w:ascii="Tahoma" w:hAnsi="Tahoma" w:cs="Tahoma"/>
        </w:rPr>
        <w:t xml:space="preserve"> the mellophone</w:t>
      </w:r>
      <w:r w:rsidR="00156F9E" w:rsidRPr="000107AF">
        <w:rPr>
          <w:rFonts w:ascii="Tahoma" w:hAnsi="Tahoma" w:cs="Tahoma"/>
        </w:rPr>
        <w:t xml:space="preserve"> in the marching band!  After completing my degrees in 2003, my husband Chet &amp; I moved to Austin when I took my first job as a product development scientist at Hormel Foods.  The last 1</w:t>
      </w:r>
      <w:r>
        <w:rPr>
          <w:rFonts w:ascii="Tahoma" w:hAnsi="Tahoma" w:cs="Tahoma"/>
        </w:rPr>
        <w:t>2</w:t>
      </w:r>
      <w:r w:rsidR="00156F9E" w:rsidRPr="000107AF">
        <w:rPr>
          <w:rFonts w:ascii="Tahoma" w:hAnsi="Tahoma" w:cs="Tahoma"/>
        </w:rPr>
        <w:t xml:space="preserve"> years of my career I have spent working in </w:t>
      </w:r>
      <w:r>
        <w:rPr>
          <w:rFonts w:ascii="Tahoma" w:hAnsi="Tahoma" w:cs="Tahoma"/>
        </w:rPr>
        <w:t xml:space="preserve">various roles in </w:t>
      </w:r>
      <w:r w:rsidR="00156F9E" w:rsidRPr="000107AF">
        <w:rPr>
          <w:rFonts w:ascii="Tahoma" w:hAnsi="Tahoma" w:cs="Tahoma"/>
        </w:rPr>
        <w:t>regulatory affairs for Hormel dealing with food product information and how it is portrayed on food labels</w:t>
      </w:r>
      <w:r>
        <w:rPr>
          <w:rFonts w:ascii="Tahoma" w:hAnsi="Tahoma" w:cs="Tahoma"/>
        </w:rPr>
        <w:t xml:space="preserve"> in compliance with federal regulations</w:t>
      </w:r>
      <w:r w:rsidR="00156F9E" w:rsidRPr="000107AF">
        <w:rPr>
          <w:rFonts w:ascii="Tahoma" w:hAnsi="Tahoma" w:cs="Tahoma"/>
        </w:rPr>
        <w:t>. I have two daughters, Anita (13) and Maya (10).  They keep us busy!</w:t>
      </w:r>
      <w:r>
        <w:rPr>
          <w:rFonts w:ascii="Tahoma" w:hAnsi="Tahoma" w:cs="Tahoma"/>
        </w:rPr>
        <w:t xml:space="preserve">  </w:t>
      </w:r>
      <w:r w:rsidRPr="000107AF">
        <w:rPr>
          <w:rFonts w:ascii="Tahoma" w:hAnsi="Tahoma" w:cs="Tahoma"/>
        </w:rPr>
        <w:t>Seventeen years in Austin have sure flown by!</w:t>
      </w:r>
    </w:p>
    <w:p w14:paraId="20C298F6" w14:textId="2F80039B" w:rsidR="00617EA2" w:rsidRPr="000107AF" w:rsidRDefault="00156F9E" w:rsidP="000107AF">
      <w:pPr>
        <w:jc w:val="both"/>
        <w:rPr>
          <w:rFonts w:ascii="Tahoma" w:hAnsi="Tahoma" w:cs="Tahoma"/>
        </w:rPr>
      </w:pPr>
      <w:r w:rsidRPr="000107AF">
        <w:rPr>
          <w:rFonts w:ascii="Tahoma" w:hAnsi="Tahoma" w:cs="Tahoma"/>
        </w:rPr>
        <w:t xml:space="preserve">So why did I join AAUW?  It was </w:t>
      </w:r>
      <w:proofErr w:type="gramStart"/>
      <w:r w:rsidRPr="000107AF">
        <w:rPr>
          <w:rFonts w:ascii="Tahoma" w:hAnsi="Tahoma" w:cs="Tahoma"/>
        </w:rPr>
        <w:t>actually a</w:t>
      </w:r>
      <w:proofErr w:type="gramEnd"/>
      <w:r w:rsidRPr="000107AF">
        <w:rPr>
          <w:rFonts w:ascii="Tahoma" w:hAnsi="Tahoma" w:cs="Tahoma"/>
        </w:rPr>
        <w:t xml:space="preserve"> direct phone call!  I still recall Carolyn Simms (Co-president with Carolyn Bogott at the time) calling me up</w:t>
      </w:r>
      <w:r w:rsidR="006454BE">
        <w:rPr>
          <w:rFonts w:ascii="Tahoma" w:hAnsi="Tahoma" w:cs="Tahoma"/>
        </w:rPr>
        <w:t>,</w:t>
      </w:r>
      <w:r w:rsidRPr="000107AF">
        <w:rPr>
          <w:rFonts w:ascii="Tahoma" w:hAnsi="Tahoma" w:cs="Tahoma"/>
        </w:rPr>
        <w:t xml:space="preserve"> out of the blue</w:t>
      </w:r>
      <w:r w:rsidR="006454BE">
        <w:rPr>
          <w:rFonts w:ascii="Tahoma" w:hAnsi="Tahoma" w:cs="Tahoma"/>
        </w:rPr>
        <w:t>,</w:t>
      </w:r>
      <w:r w:rsidRPr="000107AF">
        <w:rPr>
          <w:rFonts w:ascii="Tahoma" w:hAnsi="Tahoma" w:cs="Tahoma"/>
        </w:rPr>
        <w:t xml:space="preserve"> to invite me to check out AAUW shortly after moving to Austin.  I would just like to emphasize how vital that human connection is to the ability of our branch to continue to thrive and grow!  Please consider inviting and bringing along</w:t>
      </w:r>
      <w:r w:rsidR="000107AF" w:rsidRPr="000107AF">
        <w:rPr>
          <w:rFonts w:ascii="Tahoma" w:hAnsi="Tahoma" w:cs="Tahoma"/>
        </w:rPr>
        <w:t xml:space="preserve"> your acquaintances to future AAUW events.  In addition to putting together our monthly newsletters, I also have very much enjoyed being a part of the evening book group for the duration of my membership.  </w:t>
      </w:r>
      <w:r w:rsidR="005F7F1C">
        <w:rPr>
          <w:rFonts w:ascii="Tahoma" w:hAnsi="Tahoma" w:cs="Tahoma"/>
        </w:rPr>
        <w:t xml:space="preserve">I still fondly recall the evening book group throwing me a ‘Book Shower’ when Anita was born.  </w:t>
      </w:r>
      <w:r w:rsidR="000107AF" w:rsidRPr="000107AF">
        <w:rPr>
          <w:rFonts w:ascii="Tahoma" w:hAnsi="Tahoma" w:cs="Tahoma"/>
        </w:rPr>
        <w:t>I enjoy</w:t>
      </w:r>
      <w:r w:rsidR="006454BE">
        <w:rPr>
          <w:rFonts w:ascii="Tahoma" w:hAnsi="Tahoma" w:cs="Tahoma"/>
        </w:rPr>
        <w:t xml:space="preserve"> and appreciate</w:t>
      </w:r>
      <w:r w:rsidR="000107AF" w:rsidRPr="000107AF">
        <w:rPr>
          <w:rFonts w:ascii="Tahoma" w:hAnsi="Tahoma" w:cs="Tahoma"/>
        </w:rPr>
        <w:t xml:space="preserve"> the learning, mission, and sense of community connection this group has </w:t>
      </w:r>
      <w:proofErr w:type="gramStart"/>
      <w:r w:rsidR="000107AF" w:rsidRPr="000107AF">
        <w:rPr>
          <w:rFonts w:ascii="Tahoma" w:hAnsi="Tahoma" w:cs="Tahoma"/>
        </w:rPr>
        <w:t>provided</w:t>
      </w:r>
      <w:proofErr w:type="gramEnd"/>
      <w:r w:rsidR="000107AF" w:rsidRPr="000107AF">
        <w:rPr>
          <w:rFonts w:ascii="Tahoma" w:hAnsi="Tahoma" w:cs="Tahoma"/>
        </w:rPr>
        <w:t xml:space="preserve"> and I just can’t think of a finer group of women in Austin</w:t>
      </w:r>
      <w:r w:rsidR="00B00C96">
        <w:rPr>
          <w:rFonts w:ascii="Tahoma" w:hAnsi="Tahoma" w:cs="Tahoma"/>
        </w:rPr>
        <w:t xml:space="preserve"> to be a part of</w:t>
      </w:r>
      <w:r w:rsidR="000107AF" w:rsidRPr="000107AF">
        <w:rPr>
          <w:rFonts w:ascii="Tahoma" w:hAnsi="Tahoma" w:cs="Tahoma"/>
        </w:rPr>
        <w:t>!</w:t>
      </w:r>
      <w:r w:rsidRPr="000107AF">
        <w:rPr>
          <w:rFonts w:ascii="Tahoma" w:hAnsi="Tahoma" w:cs="Tahoma"/>
        </w:rPr>
        <w:t xml:space="preserve"> </w:t>
      </w:r>
      <w:r w:rsidR="00FE4742" w:rsidRPr="000107AF">
        <w:rPr>
          <w:rFonts w:ascii="Tahoma" w:hAnsi="Tahoma" w:cs="Tahoma"/>
        </w:rPr>
        <w:t xml:space="preserve"> </w:t>
      </w:r>
    </w:p>
    <w:p w14:paraId="405381B3" w14:textId="4A5DC52E" w:rsidR="00B41BFE" w:rsidRDefault="00B41BFE" w:rsidP="00B41BFE">
      <w:pPr>
        <w:spacing w:after="0"/>
        <w:rPr>
          <w:sz w:val="32"/>
          <w:szCs w:val="32"/>
        </w:rPr>
      </w:pPr>
    </w:p>
    <w:p w14:paraId="0A624A62" w14:textId="77CC4ED1" w:rsidR="000107AF" w:rsidRDefault="000107AF" w:rsidP="00B41BFE">
      <w:pPr>
        <w:spacing w:after="0"/>
        <w:rPr>
          <w:sz w:val="32"/>
          <w:szCs w:val="32"/>
        </w:rPr>
      </w:pPr>
    </w:p>
    <w:p w14:paraId="73F8911F" w14:textId="21E4535E" w:rsidR="000107AF" w:rsidRDefault="000107AF" w:rsidP="00B41BFE">
      <w:pPr>
        <w:spacing w:after="0"/>
        <w:rPr>
          <w:sz w:val="32"/>
          <w:szCs w:val="32"/>
        </w:rPr>
      </w:pPr>
    </w:p>
    <w:p w14:paraId="4F5EEF6D" w14:textId="0813FDDF" w:rsidR="000107AF" w:rsidRDefault="000107AF" w:rsidP="00B41BFE">
      <w:pPr>
        <w:spacing w:after="0"/>
        <w:rPr>
          <w:sz w:val="32"/>
          <w:szCs w:val="32"/>
        </w:rPr>
      </w:pPr>
    </w:p>
    <w:tbl>
      <w:tblPr>
        <w:tblW w:w="5700" w:type="dxa"/>
        <w:jc w:val="center"/>
        <w:tblLook w:val="04A0" w:firstRow="1" w:lastRow="0" w:firstColumn="1" w:lastColumn="0" w:noHBand="0" w:noVBand="1"/>
      </w:tblPr>
      <w:tblGrid>
        <w:gridCol w:w="3187"/>
        <w:gridCol w:w="1290"/>
        <w:gridCol w:w="1223"/>
      </w:tblGrid>
      <w:tr w:rsidR="00F05C33" w:rsidRPr="00F05C33" w14:paraId="4349A21C" w14:textId="77777777" w:rsidTr="00F05C33">
        <w:trPr>
          <w:trHeight w:val="330"/>
          <w:jc w:val="center"/>
        </w:trPr>
        <w:tc>
          <w:tcPr>
            <w:tcW w:w="5700" w:type="dxa"/>
            <w:gridSpan w:val="3"/>
            <w:tcBorders>
              <w:top w:val="nil"/>
              <w:left w:val="nil"/>
              <w:bottom w:val="nil"/>
              <w:right w:val="nil"/>
            </w:tcBorders>
            <w:shd w:val="clear" w:color="auto" w:fill="auto"/>
            <w:noWrap/>
            <w:vAlign w:val="bottom"/>
            <w:hideMark/>
          </w:tcPr>
          <w:p w14:paraId="70C7FD34" w14:textId="77777777" w:rsidR="00F05C33" w:rsidRPr="00F05C33" w:rsidRDefault="00F05C33" w:rsidP="00F05C33">
            <w:pPr>
              <w:spacing w:after="0" w:line="240" w:lineRule="auto"/>
              <w:jc w:val="center"/>
              <w:rPr>
                <w:rFonts w:ascii="Arial" w:eastAsia="Times New Roman" w:hAnsi="Arial" w:cs="Arial"/>
                <w:b/>
                <w:bCs/>
                <w:sz w:val="26"/>
                <w:szCs w:val="26"/>
              </w:rPr>
            </w:pPr>
            <w:r w:rsidRPr="00F05C33">
              <w:rPr>
                <w:rFonts w:ascii="Arial" w:eastAsia="Times New Roman" w:hAnsi="Arial" w:cs="Arial"/>
                <w:b/>
                <w:bCs/>
                <w:sz w:val="26"/>
                <w:szCs w:val="26"/>
              </w:rPr>
              <w:t>AAUW</w:t>
            </w:r>
          </w:p>
        </w:tc>
      </w:tr>
      <w:tr w:rsidR="00F05C33" w:rsidRPr="00F05C33" w14:paraId="089045D5" w14:textId="77777777" w:rsidTr="00F05C33">
        <w:trPr>
          <w:trHeight w:val="310"/>
          <w:jc w:val="center"/>
        </w:trPr>
        <w:tc>
          <w:tcPr>
            <w:tcW w:w="5700" w:type="dxa"/>
            <w:gridSpan w:val="3"/>
            <w:tcBorders>
              <w:top w:val="nil"/>
              <w:left w:val="nil"/>
              <w:bottom w:val="nil"/>
              <w:right w:val="nil"/>
            </w:tcBorders>
            <w:shd w:val="clear" w:color="auto" w:fill="auto"/>
            <w:noWrap/>
            <w:vAlign w:val="bottom"/>
            <w:hideMark/>
          </w:tcPr>
          <w:p w14:paraId="7ADCED80" w14:textId="77777777" w:rsidR="00F05C33" w:rsidRPr="00F05C33" w:rsidRDefault="00F05C33" w:rsidP="00F05C33">
            <w:pPr>
              <w:spacing w:after="0" w:line="240" w:lineRule="auto"/>
              <w:jc w:val="center"/>
              <w:rPr>
                <w:rFonts w:ascii="Arial" w:eastAsia="Times New Roman" w:hAnsi="Arial" w:cs="Arial"/>
                <w:b/>
                <w:bCs/>
                <w:sz w:val="24"/>
                <w:szCs w:val="24"/>
              </w:rPr>
            </w:pPr>
            <w:r w:rsidRPr="00F05C33">
              <w:rPr>
                <w:rFonts w:ascii="Arial" w:eastAsia="Times New Roman" w:hAnsi="Arial" w:cs="Arial"/>
                <w:b/>
                <w:bCs/>
                <w:sz w:val="24"/>
                <w:szCs w:val="24"/>
              </w:rPr>
              <w:t>March 1 - March 31, 2020</w:t>
            </w:r>
          </w:p>
        </w:tc>
      </w:tr>
      <w:tr w:rsidR="00F05C33" w:rsidRPr="00F05C33" w14:paraId="3C5BDCD5" w14:textId="77777777" w:rsidTr="00F05C33">
        <w:trPr>
          <w:trHeight w:val="250"/>
          <w:jc w:val="center"/>
        </w:trPr>
        <w:tc>
          <w:tcPr>
            <w:tcW w:w="3187" w:type="dxa"/>
            <w:tcBorders>
              <w:top w:val="nil"/>
              <w:left w:val="nil"/>
              <w:bottom w:val="nil"/>
              <w:right w:val="nil"/>
            </w:tcBorders>
            <w:shd w:val="clear" w:color="auto" w:fill="auto"/>
            <w:noWrap/>
            <w:vAlign w:val="bottom"/>
            <w:hideMark/>
          </w:tcPr>
          <w:p w14:paraId="21D3B973" w14:textId="77777777" w:rsidR="00F05C33" w:rsidRPr="00F05C33" w:rsidRDefault="00F05C33" w:rsidP="00F05C33">
            <w:pPr>
              <w:spacing w:after="0" w:line="240" w:lineRule="auto"/>
              <w:jc w:val="center"/>
              <w:rPr>
                <w:rFonts w:ascii="Arial" w:eastAsia="Times New Roman" w:hAnsi="Arial" w:cs="Arial"/>
                <w:b/>
                <w:bCs/>
                <w:sz w:val="24"/>
                <w:szCs w:val="24"/>
              </w:rPr>
            </w:pPr>
          </w:p>
        </w:tc>
        <w:tc>
          <w:tcPr>
            <w:tcW w:w="1290" w:type="dxa"/>
            <w:tcBorders>
              <w:top w:val="nil"/>
              <w:left w:val="nil"/>
              <w:bottom w:val="nil"/>
              <w:right w:val="nil"/>
            </w:tcBorders>
            <w:shd w:val="clear" w:color="auto" w:fill="auto"/>
            <w:noWrap/>
            <w:vAlign w:val="bottom"/>
            <w:hideMark/>
          </w:tcPr>
          <w:p w14:paraId="527E25AD"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4C7840D4"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7BE8A599"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2B33ACB9" w14:textId="77777777" w:rsidR="00F05C33" w:rsidRPr="00F05C33" w:rsidRDefault="00F05C33" w:rsidP="00F05C33">
            <w:pPr>
              <w:spacing w:after="0" w:line="240" w:lineRule="auto"/>
              <w:rPr>
                <w:rFonts w:ascii="Arial" w:eastAsia="Times New Roman" w:hAnsi="Arial" w:cs="Arial"/>
                <w:b/>
                <w:bCs/>
                <w:sz w:val="20"/>
                <w:szCs w:val="20"/>
              </w:rPr>
            </w:pPr>
            <w:r w:rsidRPr="00F05C33">
              <w:rPr>
                <w:rFonts w:ascii="Arial" w:eastAsia="Times New Roman" w:hAnsi="Arial" w:cs="Arial"/>
                <w:b/>
                <w:bCs/>
                <w:sz w:val="20"/>
                <w:szCs w:val="20"/>
              </w:rPr>
              <w:t>Period: 3/1/20 - 3/31/20</w:t>
            </w:r>
          </w:p>
        </w:tc>
        <w:tc>
          <w:tcPr>
            <w:tcW w:w="1290" w:type="dxa"/>
            <w:tcBorders>
              <w:top w:val="nil"/>
              <w:left w:val="nil"/>
              <w:bottom w:val="nil"/>
              <w:right w:val="nil"/>
            </w:tcBorders>
            <w:shd w:val="clear" w:color="auto" w:fill="auto"/>
            <w:noWrap/>
            <w:vAlign w:val="bottom"/>
            <w:hideMark/>
          </w:tcPr>
          <w:p w14:paraId="78760AC6" w14:textId="77777777" w:rsidR="00F05C33" w:rsidRPr="00F05C33" w:rsidRDefault="00F05C33" w:rsidP="00F05C33">
            <w:pPr>
              <w:spacing w:after="0" w:line="240" w:lineRule="auto"/>
              <w:rPr>
                <w:rFonts w:ascii="Arial" w:eastAsia="Times New Roman" w:hAnsi="Arial" w:cs="Arial"/>
                <w:b/>
                <w:bCs/>
                <w:sz w:val="20"/>
                <w:szCs w:val="20"/>
              </w:rPr>
            </w:pPr>
          </w:p>
        </w:tc>
        <w:tc>
          <w:tcPr>
            <w:tcW w:w="1223" w:type="dxa"/>
            <w:tcBorders>
              <w:top w:val="nil"/>
              <w:left w:val="nil"/>
              <w:bottom w:val="nil"/>
              <w:right w:val="nil"/>
            </w:tcBorders>
            <w:shd w:val="clear" w:color="auto" w:fill="auto"/>
            <w:noWrap/>
            <w:vAlign w:val="bottom"/>
            <w:hideMark/>
          </w:tcPr>
          <w:p w14:paraId="63883867"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5BD24F22" w14:textId="77777777" w:rsidTr="00F05C33">
        <w:trPr>
          <w:trHeight w:val="250"/>
          <w:jc w:val="center"/>
        </w:trPr>
        <w:tc>
          <w:tcPr>
            <w:tcW w:w="3187" w:type="dxa"/>
            <w:tcBorders>
              <w:top w:val="nil"/>
              <w:left w:val="nil"/>
              <w:bottom w:val="nil"/>
              <w:right w:val="nil"/>
            </w:tcBorders>
            <w:shd w:val="clear" w:color="auto" w:fill="auto"/>
            <w:noWrap/>
            <w:vAlign w:val="bottom"/>
            <w:hideMark/>
          </w:tcPr>
          <w:p w14:paraId="2725EB26"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74BAE15A"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40641DA6"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43A79DF2"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2E329F6C" w14:textId="77777777" w:rsidR="00F05C33" w:rsidRPr="00F05C33" w:rsidRDefault="00F05C33" w:rsidP="00F05C33">
            <w:pPr>
              <w:spacing w:after="0" w:line="240" w:lineRule="auto"/>
              <w:rPr>
                <w:rFonts w:ascii="Arial" w:eastAsia="Times New Roman" w:hAnsi="Arial" w:cs="Arial"/>
                <w:b/>
                <w:bCs/>
                <w:sz w:val="20"/>
                <w:szCs w:val="20"/>
              </w:rPr>
            </w:pPr>
            <w:r w:rsidRPr="00F05C33">
              <w:rPr>
                <w:rFonts w:ascii="Arial" w:eastAsia="Times New Roman" w:hAnsi="Arial" w:cs="Arial"/>
                <w:b/>
                <w:bCs/>
                <w:sz w:val="20"/>
                <w:szCs w:val="20"/>
              </w:rPr>
              <w:t>Opening Balance:</w:t>
            </w:r>
          </w:p>
        </w:tc>
        <w:tc>
          <w:tcPr>
            <w:tcW w:w="1290" w:type="dxa"/>
            <w:tcBorders>
              <w:top w:val="nil"/>
              <w:left w:val="nil"/>
              <w:bottom w:val="nil"/>
              <w:right w:val="nil"/>
            </w:tcBorders>
            <w:shd w:val="clear" w:color="auto" w:fill="auto"/>
            <w:noWrap/>
            <w:vAlign w:val="bottom"/>
            <w:hideMark/>
          </w:tcPr>
          <w:p w14:paraId="671AC46E" w14:textId="77777777" w:rsidR="00F05C33" w:rsidRPr="00F05C33" w:rsidRDefault="00F05C33" w:rsidP="00F05C33">
            <w:pPr>
              <w:spacing w:after="0" w:line="240" w:lineRule="auto"/>
              <w:rPr>
                <w:rFonts w:ascii="Arial" w:eastAsia="Times New Roman" w:hAnsi="Arial" w:cs="Arial"/>
                <w:b/>
                <w:bCs/>
                <w:sz w:val="20"/>
                <w:szCs w:val="20"/>
              </w:rPr>
            </w:pPr>
          </w:p>
        </w:tc>
        <w:tc>
          <w:tcPr>
            <w:tcW w:w="1223" w:type="dxa"/>
            <w:tcBorders>
              <w:top w:val="nil"/>
              <w:left w:val="nil"/>
              <w:bottom w:val="nil"/>
              <w:right w:val="nil"/>
            </w:tcBorders>
            <w:shd w:val="clear" w:color="auto" w:fill="auto"/>
            <w:noWrap/>
            <w:vAlign w:val="bottom"/>
            <w:hideMark/>
          </w:tcPr>
          <w:p w14:paraId="08EE93C5" w14:textId="77777777" w:rsidR="00F05C33" w:rsidRPr="00F05C33" w:rsidRDefault="00F05C33" w:rsidP="00F05C33">
            <w:pPr>
              <w:spacing w:after="0" w:line="240" w:lineRule="auto"/>
              <w:jc w:val="right"/>
              <w:rPr>
                <w:rFonts w:ascii="Arial" w:eastAsia="Times New Roman" w:hAnsi="Arial" w:cs="Arial"/>
                <w:b/>
                <w:bCs/>
                <w:sz w:val="20"/>
                <w:szCs w:val="20"/>
              </w:rPr>
            </w:pPr>
            <w:r w:rsidRPr="00F05C33">
              <w:rPr>
                <w:rFonts w:ascii="Arial" w:eastAsia="Times New Roman" w:hAnsi="Arial" w:cs="Arial"/>
                <w:b/>
                <w:bCs/>
                <w:sz w:val="20"/>
                <w:szCs w:val="20"/>
              </w:rPr>
              <w:t>$12,381.16</w:t>
            </w:r>
          </w:p>
        </w:tc>
      </w:tr>
      <w:tr w:rsidR="00F05C33" w:rsidRPr="00F05C33" w14:paraId="22DAD659" w14:textId="77777777" w:rsidTr="00F05C33">
        <w:trPr>
          <w:trHeight w:val="250"/>
          <w:jc w:val="center"/>
        </w:trPr>
        <w:tc>
          <w:tcPr>
            <w:tcW w:w="3187" w:type="dxa"/>
            <w:tcBorders>
              <w:top w:val="nil"/>
              <w:left w:val="nil"/>
              <w:bottom w:val="nil"/>
              <w:right w:val="nil"/>
            </w:tcBorders>
            <w:shd w:val="clear" w:color="auto" w:fill="auto"/>
            <w:noWrap/>
            <w:vAlign w:val="bottom"/>
            <w:hideMark/>
          </w:tcPr>
          <w:p w14:paraId="10631B4B" w14:textId="77777777" w:rsidR="00F05C33" w:rsidRPr="00F05C33" w:rsidRDefault="00F05C33" w:rsidP="00F05C33">
            <w:pPr>
              <w:spacing w:after="0" w:line="240" w:lineRule="auto"/>
              <w:jc w:val="right"/>
              <w:rPr>
                <w:rFonts w:ascii="Arial" w:eastAsia="Times New Roman" w:hAnsi="Arial" w:cs="Arial"/>
                <w:b/>
                <w:bCs/>
                <w:sz w:val="20"/>
                <w:szCs w:val="20"/>
              </w:rPr>
            </w:pPr>
          </w:p>
        </w:tc>
        <w:tc>
          <w:tcPr>
            <w:tcW w:w="1290" w:type="dxa"/>
            <w:tcBorders>
              <w:top w:val="nil"/>
              <w:left w:val="nil"/>
              <w:bottom w:val="nil"/>
              <w:right w:val="nil"/>
            </w:tcBorders>
            <w:shd w:val="clear" w:color="auto" w:fill="auto"/>
            <w:noWrap/>
            <w:vAlign w:val="bottom"/>
            <w:hideMark/>
          </w:tcPr>
          <w:p w14:paraId="451ABF92"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2E342E24"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38299101"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405DE1CF" w14:textId="77777777" w:rsidR="00F05C33" w:rsidRPr="00F05C33" w:rsidRDefault="00F05C33" w:rsidP="00F05C33">
            <w:pPr>
              <w:spacing w:after="0" w:line="240" w:lineRule="auto"/>
              <w:rPr>
                <w:rFonts w:ascii="Arial" w:eastAsia="Times New Roman" w:hAnsi="Arial" w:cs="Arial"/>
                <w:b/>
                <w:bCs/>
                <w:sz w:val="20"/>
                <w:szCs w:val="20"/>
              </w:rPr>
            </w:pPr>
            <w:r w:rsidRPr="00F05C33">
              <w:rPr>
                <w:rFonts w:ascii="Arial" w:eastAsia="Times New Roman" w:hAnsi="Arial" w:cs="Arial"/>
                <w:b/>
                <w:bCs/>
                <w:sz w:val="20"/>
                <w:szCs w:val="20"/>
              </w:rPr>
              <w:t>Income:</w:t>
            </w:r>
          </w:p>
        </w:tc>
        <w:tc>
          <w:tcPr>
            <w:tcW w:w="1290" w:type="dxa"/>
            <w:tcBorders>
              <w:top w:val="nil"/>
              <w:left w:val="nil"/>
              <w:bottom w:val="nil"/>
              <w:right w:val="nil"/>
            </w:tcBorders>
            <w:shd w:val="clear" w:color="auto" w:fill="auto"/>
            <w:noWrap/>
            <w:vAlign w:val="bottom"/>
            <w:hideMark/>
          </w:tcPr>
          <w:p w14:paraId="6CAC94FE" w14:textId="77777777" w:rsidR="00F05C33" w:rsidRPr="00F05C33" w:rsidRDefault="00F05C33" w:rsidP="00F05C33">
            <w:pPr>
              <w:spacing w:after="0" w:line="240" w:lineRule="auto"/>
              <w:rPr>
                <w:rFonts w:ascii="Arial" w:eastAsia="Times New Roman" w:hAnsi="Arial" w:cs="Arial"/>
                <w:b/>
                <w:bCs/>
                <w:sz w:val="20"/>
                <w:szCs w:val="20"/>
              </w:rPr>
            </w:pPr>
          </w:p>
        </w:tc>
        <w:tc>
          <w:tcPr>
            <w:tcW w:w="1223" w:type="dxa"/>
            <w:tcBorders>
              <w:top w:val="nil"/>
              <w:left w:val="nil"/>
              <w:bottom w:val="nil"/>
              <w:right w:val="nil"/>
            </w:tcBorders>
            <w:shd w:val="clear" w:color="auto" w:fill="auto"/>
            <w:noWrap/>
            <w:vAlign w:val="bottom"/>
            <w:hideMark/>
          </w:tcPr>
          <w:p w14:paraId="33DCC976"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5F09D6B4" w14:textId="77777777" w:rsidTr="00F05C33">
        <w:trPr>
          <w:trHeight w:val="250"/>
          <w:jc w:val="center"/>
        </w:trPr>
        <w:tc>
          <w:tcPr>
            <w:tcW w:w="3187" w:type="dxa"/>
            <w:tcBorders>
              <w:top w:val="nil"/>
              <w:left w:val="nil"/>
              <w:bottom w:val="nil"/>
              <w:right w:val="nil"/>
            </w:tcBorders>
            <w:shd w:val="clear" w:color="auto" w:fill="auto"/>
            <w:noWrap/>
            <w:vAlign w:val="bottom"/>
            <w:hideMark/>
          </w:tcPr>
          <w:p w14:paraId="2DACA4BD"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5338A42D" w14:textId="77777777" w:rsidR="00F05C33" w:rsidRPr="00F05C33" w:rsidRDefault="00F05C33" w:rsidP="00F05C33">
            <w:pPr>
              <w:spacing w:after="0" w:line="240" w:lineRule="auto"/>
              <w:ind w:firstLineChars="100" w:firstLine="200"/>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3EFF310F"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2EA21A5D"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177E9175" w14:textId="77777777" w:rsidR="00F05C33" w:rsidRPr="00F05C33" w:rsidRDefault="00F05C33" w:rsidP="00F05C33">
            <w:pPr>
              <w:spacing w:after="0" w:line="240" w:lineRule="auto"/>
              <w:rPr>
                <w:rFonts w:ascii="Arial" w:eastAsia="Times New Roman" w:hAnsi="Arial" w:cs="Arial"/>
                <w:b/>
                <w:bCs/>
                <w:sz w:val="20"/>
                <w:szCs w:val="20"/>
              </w:rPr>
            </w:pPr>
            <w:r w:rsidRPr="00F05C33">
              <w:rPr>
                <w:rFonts w:ascii="Arial" w:eastAsia="Times New Roman" w:hAnsi="Arial" w:cs="Arial"/>
                <w:b/>
                <w:bCs/>
                <w:sz w:val="20"/>
                <w:szCs w:val="20"/>
              </w:rPr>
              <w:t>Total Income:</w:t>
            </w:r>
          </w:p>
        </w:tc>
        <w:tc>
          <w:tcPr>
            <w:tcW w:w="1290" w:type="dxa"/>
            <w:tcBorders>
              <w:top w:val="nil"/>
              <w:left w:val="nil"/>
              <w:bottom w:val="single" w:sz="4" w:space="0" w:color="auto"/>
              <w:right w:val="nil"/>
            </w:tcBorders>
            <w:shd w:val="clear" w:color="auto" w:fill="auto"/>
            <w:noWrap/>
            <w:vAlign w:val="bottom"/>
            <w:hideMark/>
          </w:tcPr>
          <w:p w14:paraId="6D9EF5B7" w14:textId="77777777" w:rsidR="00F05C33" w:rsidRPr="00F05C33" w:rsidRDefault="00F05C33" w:rsidP="00F05C33">
            <w:pPr>
              <w:spacing w:after="0" w:line="240" w:lineRule="auto"/>
              <w:rPr>
                <w:rFonts w:ascii="Arial" w:eastAsia="Times New Roman" w:hAnsi="Arial" w:cs="Arial"/>
                <w:b/>
                <w:bCs/>
                <w:sz w:val="20"/>
                <w:szCs w:val="20"/>
              </w:rPr>
            </w:pPr>
            <w:r w:rsidRPr="00F05C33">
              <w:rPr>
                <w:rFonts w:ascii="Arial" w:eastAsia="Times New Roman" w:hAnsi="Arial" w:cs="Arial"/>
                <w:b/>
                <w:bCs/>
                <w:sz w:val="20"/>
                <w:szCs w:val="20"/>
              </w:rPr>
              <w:t xml:space="preserve"> $            -   </w:t>
            </w:r>
          </w:p>
        </w:tc>
        <w:tc>
          <w:tcPr>
            <w:tcW w:w="1223" w:type="dxa"/>
            <w:tcBorders>
              <w:top w:val="nil"/>
              <w:left w:val="nil"/>
              <w:bottom w:val="nil"/>
              <w:right w:val="nil"/>
            </w:tcBorders>
            <w:shd w:val="clear" w:color="auto" w:fill="auto"/>
            <w:noWrap/>
            <w:vAlign w:val="bottom"/>
            <w:hideMark/>
          </w:tcPr>
          <w:p w14:paraId="064560E0" w14:textId="77777777" w:rsidR="00F05C33" w:rsidRPr="00F05C33" w:rsidRDefault="00F05C33" w:rsidP="00F05C33">
            <w:pPr>
              <w:spacing w:after="0" w:line="240" w:lineRule="auto"/>
              <w:jc w:val="right"/>
              <w:rPr>
                <w:rFonts w:ascii="Arial" w:eastAsia="Times New Roman" w:hAnsi="Arial" w:cs="Arial"/>
                <w:sz w:val="20"/>
                <w:szCs w:val="20"/>
              </w:rPr>
            </w:pPr>
            <w:r w:rsidRPr="00F05C33">
              <w:rPr>
                <w:rFonts w:ascii="Arial" w:eastAsia="Times New Roman" w:hAnsi="Arial" w:cs="Arial"/>
                <w:sz w:val="20"/>
                <w:szCs w:val="20"/>
              </w:rPr>
              <w:t>$12,381.16</w:t>
            </w:r>
          </w:p>
        </w:tc>
      </w:tr>
      <w:tr w:rsidR="00F05C33" w:rsidRPr="00F05C33" w14:paraId="47D25304"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1BDA22FA" w14:textId="77777777" w:rsidR="00F05C33" w:rsidRPr="00F05C33" w:rsidRDefault="00F05C33" w:rsidP="00F05C33">
            <w:pPr>
              <w:spacing w:after="0" w:line="240" w:lineRule="auto"/>
              <w:jc w:val="right"/>
              <w:rPr>
                <w:rFonts w:ascii="Arial" w:eastAsia="Times New Roman" w:hAnsi="Arial" w:cs="Arial"/>
                <w:sz w:val="20"/>
                <w:szCs w:val="20"/>
              </w:rPr>
            </w:pPr>
          </w:p>
        </w:tc>
        <w:tc>
          <w:tcPr>
            <w:tcW w:w="1290" w:type="dxa"/>
            <w:tcBorders>
              <w:top w:val="nil"/>
              <w:left w:val="nil"/>
              <w:bottom w:val="nil"/>
              <w:right w:val="nil"/>
            </w:tcBorders>
            <w:shd w:val="clear" w:color="auto" w:fill="auto"/>
            <w:noWrap/>
            <w:vAlign w:val="bottom"/>
            <w:hideMark/>
          </w:tcPr>
          <w:p w14:paraId="1A7C8559"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36146779"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741B15B3"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6AC793EC"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0582ABEA"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0109E822"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7E40F00D"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4E1C5A74" w14:textId="77777777" w:rsidR="00F05C33" w:rsidRPr="00F05C33" w:rsidRDefault="00F05C33" w:rsidP="00F05C33">
            <w:pPr>
              <w:spacing w:after="0" w:line="240" w:lineRule="auto"/>
              <w:rPr>
                <w:rFonts w:ascii="Arial" w:eastAsia="Times New Roman" w:hAnsi="Arial" w:cs="Arial"/>
                <w:b/>
                <w:bCs/>
                <w:sz w:val="20"/>
                <w:szCs w:val="20"/>
              </w:rPr>
            </w:pPr>
            <w:r w:rsidRPr="00F05C33">
              <w:rPr>
                <w:rFonts w:ascii="Arial" w:eastAsia="Times New Roman" w:hAnsi="Arial" w:cs="Arial"/>
                <w:b/>
                <w:bCs/>
                <w:sz w:val="20"/>
                <w:szCs w:val="20"/>
              </w:rPr>
              <w:t>Disbursements:</w:t>
            </w:r>
          </w:p>
        </w:tc>
        <w:tc>
          <w:tcPr>
            <w:tcW w:w="1290" w:type="dxa"/>
            <w:tcBorders>
              <w:top w:val="nil"/>
              <w:left w:val="nil"/>
              <w:bottom w:val="nil"/>
              <w:right w:val="nil"/>
            </w:tcBorders>
            <w:shd w:val="clear" w:color="auto" w:fill="auto"/>
            <w:noWrap/>
            <w:vAlign w:val="bottom"/>
            <w:hideMark/>
          </w:tcPr>
          <w:p w14:paraId="30C70535" w14:textId="77777777" w:rsidR="00F05C33" w:rsidRPr="00F05C33" w:rsidRDefault="00F05C33" w:rsidP="00F05C33">
            <w:pPr>
              <w:spacing w:after="0" w:line="240" w:lineRule="auto"/>
              <w:rPr>
                <w:rFonts w:ascii="Arial" w:eastAsia="Times New Roman" w:hAnsi="Arial" w:cs="Arial"/>
                <w:b/>
                <w:bCs/>
                <w:sz w:val="20"/>
                <w:szCs w:val="20"/>
              </w:rPr>
            </w:pPr>
          </w:p>
        </w:tc>
        <w:tc>
          <w:tcPr>
            <w:tcW w:w="1223" w:type="dxa"/>
            <w:tcBorders>
              <w:top w:val="nil"/>
              <w:left w:val="nil"/>
              <w:bottom w:val="nil"/>
              <w:right w:val="nil"/>
            </w:tcBorders>
            <w:shd w:val="clear" w:color="auto" w:fill="auto"/>
            <w:noWrap/>
            <w:vAlign w:val="bottom"/>
            <w:hideMark/>
          </w:tcPr>
          <w:p w14:paraId="5E1F9FC3"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1FB0B96C"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1C46185D"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48216227"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43BF5F1D"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5A7F6FFF" w14:textId="77777777" w:rsidTr="00F05C33">
        <w:trPr>
          <w:trHeight w:val="250"/>
          <w:jc w:val="center"/>
        </w:trPr>
        <w:tc>
          <w:tcPr>
            <w:tcW w:w="3187" w:type="dxa"/>
            <w:tcBorders>
              <w:top w:val="nil"/>
              <w:left w:val="nil"/>
              <w:bottom w:val="nil"/>
              <w:right w:val="nil"/>
            </w:tcBorders>
            <w:shd w:val="clear" w:color="auto" w:fill="auto"/>
            <w:noWrap/>
            <w:vAlign w:val="bottom"/>
            <w:hideMark/>
          </w:tcPr>
          <w:p w14:paraId="59C62E90" w14:textId="77777777" w:rsidR="00F05C33" w:rsidRPr="00F05C33" w:rsidRDefault="00F05C33" w:rsidP="00F05C33">
            <w:pPr>
              <w:spacing w:after="0" w:line="240" w:lineRule="auto"/>
              <w:ind w:firstLineChars="100" w:firstLine="200"/>
              <w:rPr>
                <w:rFonts w:ascii="Arial" w:eastAsia="Times New Roman" w:hAnsi="Arial" w:cs="Arial"/>
                <w:sz w:val="20"/>
                <w:szCs w:val="20"/>
              </w:rPr>
            </w:pPr>
            <w:proofErr w:type="spellStart"/>
            <w:r w:rsidRPr="00F05C33">
              <w:rPr>
                <w:rFonts w:ascii="Arial" w:eastAsia="Times New Roman" w:hAnsi="Arial" w:cs="Arial"/>
                <w:sz w:val="20"/>
                <w:szCs w:val="20"/>
              </w:rPr>
              <w:t>Womens</w:t>
            </w:r>
            <w:proofErr w:type="spellEnd"/>
            <w:r w:rsidRPr="00F05C33">
              <w:rPr>
                <w:rFonts w:ascii="Arial" w:eastAsia="Times New Roman" w:hAnsi="Arial" w:cs="Arial"/>
                <w:sz w:val="20"/>
                <w:szCs w:val="20"/>
              </w:rPr>
              <w:t xml:space="preserve"> history awards</w:t>
            </w:r>
          </w:p>
        </w:tc>
        <w:tc>
          <w:tcPr>
            <w:tcW w:w="1290" w:type="dxa"/>
            <w:tcBorders>
              <w:top w:val="nil"/>
              <w:left w:val="nil"/>
              <w:bottom w:val="nil"/>
              <w:right w:val="nil"/>
            </w:tcBorders>
            <w:shd w:val="clear" w:color="auto" w:fill="auto"/>
            <w:noWrap/>
            <w:vAlign w:val="bottom"/>
            <w:hideMark/>
          </w:tcPr>
          <w:p w14:paraId="22F52B59" w14:textId="77777777" w:rsidR="00F05C33" w:rsidRPr="00F05C33" w:rsidRDefault="00F05C33" w:rsidP="00F05C33">
            <w:pPr>
              <w:spacing w:after="0" w:line="240" w:lineRule="auto"/>
              <w:rPr>
                <w:rFonts w:ascii="Arial" w:eastAsia="Times New Roman" w:hAnsi="Arial" w:cs="Arial"/>
                <w:sz w:val="20"/>
                <w:szCs w:val="20"/>
              </w:rPr>
            </w:pPr>
            <w:r w:rsidRPr="00F05C33">
              <w:rPr>
                <w:rFonts w:ascii="Arial" w:eastAsia="Times New Roman" w:hAnsi="Arial" w:cs="Arial"/>
                <w:sz w:val="20"/>
                <w:szCs w:val="20"/>
              </w:rPr>
              <w:t xml:space="preserve">        300.00 </w:t>
            </w:r>
          </w:p>
        </w:tc>
        <w:tc>
          <w:tcPr>
            <w:tcW w:w="1223" w:type="dxa"/>
            <w:tcBorders>
              <w:top w:val="nil"/>
              <w:left w:val="nil"/>
              <w:bottom w:val="nil"/>
              <w:right w:val="nil"/>
            </w:tcBorders>
            <w:shd w:val="clear" w:color="auto" w:fill="auto"/>
            <w:noWrap/>
            <w:vAlign w:val="bottom"/>
            <w:hideMark/>
          </w:tcPr>
          <w:p w14:paraId="328CB16D" w14:textId="77777777" w:rsidR="00F05C33" w:rsidRPr="00F05C33" w:rsidRDefault="00F05C33" w:rsidP="00F05C33">
            <w:pPr>
              <w:spacing w:after="0" w:line="240" w:lineRule="auto"/>
              <w:rPr>
                <w:rFonts w:ascii="Arial" w:eastAsia="Times New Roman" w:hAnsi="Arial" w:cs="Arial"/>
                <w:sz w:val="20"/>
                <w:szCs w:val="20"/>
              </w:rPr>
            </w:pPr>
          </w:p>
        </w:tc>
      </w:tr>
      <w:tr w:rsidR="00F05C33" w:rsidRPr="00F05C33" w14:paraId="472E4EE2" w14:textId="77777777" w:rsidTr="00F05C33">
        <w:trPr>
          <w:trHeight w:val="250"/>
          <w:jc w:val="center"/>
        </w:trPr>
        <w:tc>
          <w:tcPr>
            <w:tcW w:w="3187" w:type="dxa"/>
            <w:tcBorders>
              <w:top w:val="nil"/>
              <w:left w:val="nil"/>
              <w:bottom w:val="nil"/>
              <w:right w:val="nil"/>
            </w:tcBorders>
            <w:shd w:val="clear" w:color="auto" w:fill="auto"/>
            <w:noWrap/>
            <w:vAlign w:val="bottom"/>
            <w:hideMark/>
          </w:tcPr>
          <w:p w14:paraId="65F87BD3" w14:textId="77777777" w:rsidR="00F05C33" w:rsidRPr="00F05C33" w:rsidRDefault="00F05C33" w:rsidP="00F05C33">
            <w:pPr>
              <w:spacing w:after="0" w:line="240" w:lineRule="auto"/>
              <w:ind w:firstLineChars="100" w:firstLine="200"/>
              <w:rPr>
                <w:rFonts w:ascii="Arial" w:eastAsia="Times New Roman" w:hAnsi="Arial" w:cs="Arial"/>
                <w:sz w:val="20"/>
                <w:szCs w:val="20"/>
              </w:rPr>
            </w:pPr>
            <w:proofErr w:type="spellStart"/>
            <w:r w:rsidRPr="00F05C33">
              <w:rPr>
                <w:rFonts w:ascii="Arial" w:eastAsia="Times New Roman" w:hAnsi="Arial" w:cs="Arial"/>
                <w:sz w:val="20"/>
                <w:szCs w:val="20"/>
              </w:rPr>
              <w:t>Womens</w:t>
            </w:r>
            <w:proofErr w:type="spellEnd"/>
            <w:r w:rsidRPr="00F05C33">
              <w:rPr>
                <w:rFonts w:ascii="Arial" w:eastAsia="Times New Roman" w:hAnsi="Arial" w:cs="Arial"/>
                <w:sz w:val="20"/>
                <w:szCs w:val="20"/>
              </w:rPr>
              <w:t xml:space="preserve"> history speaker</w:t>
            </w:r>
          </w:p>
        </w:tc>
        <w:tc>
          <w:tcPr>
            <w:tcW w:w="1290" w:type="dxa"/>
            <w:tcBorders>
              <w:top w:val="nil"/>
              <w:left w:val="nil"/>
              <w:bottom w:val="nil"/>
              <w:right w:val="nil"/>
            </w:tcBorders>
            <w:shd w:val="clear" w:color="auto" w:fill="auto"/>
            <w:noWrap/>
            <w:vAlign w:val="bottom"/>
            <w:hideMark/>
          </w:tcPr>
          <w:p w14:paraId="08B346F7" w14:textId="77777777" w:rsidR="00F05C33" w:rsidRPr="00F05C33" w:rsidRDefault="00F05C33" w:rsidP="00F05C33">
            <w:pPr>
              <w:spacing w:after="0" w:line="240" w:lineRule="auto"/>
              <w:rPr>
                <w:rFonts w:ascii="Arial" w:eastAsia="Times New Roman" w:hAnsi="Arial" w:cs="Arial"/>
                <w:sz w:val="20"/>
                <w:szCs w:val="20"/>
              </w:rPr>
            </w:pPr>
            <w:r w:rsidRPr="00F05C33">
              <w:rPr>
                <w:rFonts w:ascii="Arial" w:eastAsia="Times New Roman" w:hAnsi="Arial" w:cs="Arial"/>
                <w:sz w:val="20"/>
                <w:szCs w:val="20"/>
              </w:rPr>
              <w:t xml:space="preserve">        400.00 </w:t>
            </w:r>
          </w:p>
        </w:tc>
        <w:tc>
          <w:tcPr>
            <w:tcW w:w="1223" w:type="dxa"/>
            <w:tcBorders>
              <w:top w:val="nil"/>
              <w:left w:val="nil"/>
              <w:bottom w:val="nil"/>
              <w:right w:val="nil"/>
            </w:tcBorders>
            <w:shd w:val="clear" w:color="auto" w:fill="auto"/>
            <w:noWrap/>
            <w:vAlign w:val="bottom"/>
            <w:hideMark/>
          </w:tcPr>
          <w:p w14:paraId="60B62820" w14:textId="77777777" w:rsidR="00F05C33" w:rsidRPr="00F05C33" w:rsidRDefault="00F05C33" w:rsidP="00F05C33">
            <w:pPr>
              <w:spacing w:after="0" w:line="240" w:lineRule="auto"/>
              <w:rPr>
                <w:rFonts w:ascii="Arial" w:eastAsia="Times New Roman" w:hAnsi="Arial" w:cs="Arial"/>
                <w:sz w:val="20"/>
                <w:szCs w:val="20"/>
              </w:rPr>
            </w:pPr>
          </w:p>
        </w:tc>
      </w:tr>
      <w:tr w:rsidR="00F05C33" w:rsidRPr="00F05C33" w14:paraId="6FE9846B" w14:textId="77777777" w:rsidTr="00F05C33">
        <w:trPr>
          <w:trHeight w:val="250"/>
          <w:jc w:val="center"/>
        </w:trPr>
        <w:tc>
          <w:tcPr>
            <w:tcW w:w="3187" w:type="dxa"/>
            <w:tcBorders>
              <w:top w:val="nil"/>
              <w:left w:val="nil"/>
              <w:bottom w:val="nil"/>
              <w:right w:val="nil"/>
            </w:tcBorders>
            <w:shd w:val="clear" w:color="auto" w:fill="auto"/>
            <w:noWrap/>
            <w:vAlign w:val="bottom"/>
            <w:hideMark/>
          </w:tcPr>
          <w:p w14:paraId="56950639"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2E1C958B" w14:textId="77777777" w:rsidR="00F05C33" w:rsidRPr="00F05C33" w:rsidRDefault="00F05C33" w:rsidP="00F05C33">
            <w:pPr>
              <w:spacing w:after="0" w:line="240" w:lineRule="auto"/>
              <w:ind w:firstLineChars="100" w:firstLine="200"/>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19A1D15C"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51ABFDF7"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6C8A0071" w14:textId="77777777" w:rsidR="00F05C33" w:rsidRPr="00F05C33" w:rsidRDefault="00F05C33" w:rsidP="00F05C33">
            <w:pPr>
              <w:spacing w:after="0" w:line="240" w:lineRule="auto"/>
              <w:rPr>
                <w:rFonts w:ascii="Arial" w:eastAsia="Times New Roman" w:hAnsi="Arial" w:cs="Arial"/>
                <w:b/>
                <w:bCs/>
                <w:sz w:val="20"/>
                <w:szCs w:val="20"/>
              </w:rPr>
            </w:pPr>
            <w:r w:rsidRPr="00F05C33">
              <w:rPr>
                <w:rFonts w:ascii="Arial" w:eastAsia="Times New Roman" w:hAnsi="Arial" w:cs="Arial"/>
                <w:b/>
                <w:bCs/>
                <w:sz w:val="20"/>
                <w:szCs w:val="20"/>
              </w:rPr>
              <w:t>Total Disbursements:</w:t>
            </w:r>
          </w:p>
        </w:tc>
        <w:tc>
          <w:tcPr>
            <w:tcW w:w="1290" w:type="dxa"/>
            <w:tcBorders>
              <w:top w:val="nil"/>
              <w:left w:val="nil"/>
              <w:bottom w:val="single" w:sz="4" w:space="0" w:color="auto"/>
              <w:right w:val="nil"/>
            </w:tcBorders>
            <w:shd w:val="clear" w:color="auto" w:fill="auto"/>
            <w:noWrap/>
            <w:vAlign w:val="bottom"/>
            <w:hideMark/>
          </w:tcPr>
          <w:p w14:paraId="053FEDC2" w14:textId="77777777" w:rsidR="00F05C33" w:rsidRPr="00F05C33" w:rsidRDefault="00F05C33" w:rsidP="00F05C33">
            <w:pPr>
              <w:spacing w:after="0" w:line="240" w:lineRule="auto"/>
              <w:jc w:val="right"/>
              <w:rPr>
                <w:rFonts w:ascii="Arial" w:eastAsia="Times New Roman" w:hAnsi="Arial" w:cs="Arial"/>
                <w:b/>
                <w:bCs/>
                <w:sz w:val="20"/>
                <w:szCs w:val="20"/>
              </w:rPr>
            </w:pPr>
            <w:r w:rsidRPr="00F05C33">
              <w:rPr>
                <w:rFonts w:ascii="Arial" w:eastAsia="Times New Roman" w:hAnsi="Arial" w:cs="Arial"/>
                <w:b/>
                <w:bCs/>
                <w:sz w:val="20"/>
                <w:szCs w:val="20"/>
              </w:rPr>
              <w:t>$700.00</w:t>
            </w:r>
          </w:p>
        </w:tc>
        <w:tc>
          <w:tcPr>
            <w:tcW w:w="1223" w:type="dxa"/>
            <w:tcBorders>
              <w:top w:val="nil"/>
              <w:left w:val="nil"/>
              <w:bottom w:val="nil"/>
              <w:right w:val="nil"/>
            </w:tcBorders>
            <w:shd w:val="clear" w:color="auto" w:fill="auto"/>
            <w:noWrap/>
            <w:vAlign w:val="bottom"/>
            <w:hideMark/>
          </w:tcPr>
          <w:p w14:paraId="0090E4F3" w14:textId="77777777" w:rsidR="00F05C33" w:rsidRPr="00F05C33" w:rsidRDefault="00F05C33" w:rsidP="00F05C33">
            <w:pPr>
              <w:spacing w:after="0" w:line="240" w:lineRule="auto"/>
              <w:jc w:val="right"/>
              <w:rPr>
                <w:rFonts w:ascii="Arial" w:eastAsia="Times New Roman" w:hAnsi="Arial" w:cs="Arial"/>
                <w:b/>
                <w:bCs/>
                <w:sz w:val="20"/>
                <w:szCs w:val="20"/>
              </w:rPr>
            </w:pPr>
          </w:p>
        </w:tc>
      </w:tr>
      <w:tr w:rsidR="00F05C33" w:rsidRPr="00F05C33" w14:paraId="4D17BEAE" w14:textId="77777777" w:rsidTr="00F05C33">
        <w:trPr>
          <w:trHeight w:val="250"/>
          <w:jc w:val="center"/>
        </w:trPr>
        <w:tc>
          <w:tcPr>
            <w:tcW w:w="3187" w:type="dxa"/>
            <w:tcBorders>
              <w:top w:val="nil"/>
              <w:left w:val="nil"/>
              <w:bottom w:val="nil"/>
              <w:right w:val="nil"/>
            </w:tcBorders>
            <w:shd w:val="clear" w:color="auto" w:fill="auto"/>
            <w:noWrap/>
            <w:vAlign w:val="bottom"/>
            <w:hideMark/>
          </w:tcPr>
          <w:p w14:paraId="4E3AD5B5" w14:textId="77777777" w:rsidR="00F05C33" w:rsidRPr="00F05C33" w:rsidRDefault="00F05C33" w:rsidP="00F05C33">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shd w:val="clear" w:color="auto" w:fill="auto"/>
            <w:noWrap/>
            <w:vAlign w:val="bottom"/>
            <w:hideMark/>
          </w:tcPr>
          <w:p w14:paraId="4225520D" w14:textId="77777777" w:rsidR="00F05C33" w:rsidRPr="00F05C33" w:rsidRDefault="00F05C33" w:rsidP="00F05C33">
            <w:pPr>
              <w:spacing w:after="0" w:line="240" w:lineRule="auto"/>
              <w:ind w:firstLineChars="100" w:firstLine="200"/>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2CC999A3" w14:textId="77777777" w:rsidR="00F05C33" w:rsidRPr="00F05C33" w:rsidRDefault="00F05C33" w:rsidP="00F05C33">
            <w:pPr>
              <w:spacing w:after="0" w:line="240" w:lineRule="auto"/>
              <w:rPr>
                <w:rFonts w:ascii="Times New Roman" w:eastAsia="Times New Roman" w:hAnsi="Times New Roman" w:cs="Times New Roman"/>
                <w:sz w:val="20"/>
                <w:szCs w:val="20"/>
              </w:rPr>
            </w:pPr>
          </w:p>
        </w:tc>
      </w:tr>
      <w:tr w:rsidR="00F05C33" w:rsidRPr="00F05C33" w14:paraId="5CCECF7B" w14:textId="77777777" w:rsidTr="00F05C33">
        <w:trPr>
          <w:trHeight w:val="260"/>
          <w:jc w:val="center"/>
        </w:trPr>
        <w:tc>
          <w:tcPr>
            <w:tcW w:w="3187" w:type="dxa"/>
            <w:tcBorders>
              <w:top w:val="nil"/>
              <w:left w:val="nil"/>
              <w:bottom w:val="nil"/>
              <w:right w:val="nil"/>
            </w:tcBorders>
            <w:shd w:val="clear" w:color="auto" w:fill="auto"/>
            <w:noWrap/>
            <w:vAlign w:val="bottom"/>
            <w:hideMark/>
          </w:tcPr>
          <w:p w14:paraId="22FB0975" w14:textId="77777777" w:rsidR="00F05C33" w:rsidRPr="00F05C33" w:rsidRDefault="00F05C33" w:rsidP="00F05C33">
            <w:pPr>
              <w:spacing w:after="0" w:line="240" w:lineRule="auto"/>
              <w:rPr>
                <w:rFonts w:ascii="Arial" w:eastAsia="Times New Roman" w:hAnsi="Arial" w:cs="Arial"/>
                <w:b/>
                <w:bCs/>
                <w:sz w:val="20"/>
                <w:szCs w:val="20"/>
              </w:rPr>
            </w:pPr>
            <w:r w:rsidRPr="00F05C33">
              <w:rPr>
                <w:rFonts w:ascii="Arial" w:eastAsia="Times New Roman" w:hAnsi="Arial" w:cs="Arial"/>
                <w:b/>
                <w:bCs/>
                <w:sz w:val="20"/>
                <w:szCs w:val="20"/>
              </w:rPr>
              <w:t>Closing Balance 3/31/20</w:t>
            </w:r>
          </w:p>
        </w:tc>
        <w:tc>
          <w:tcPr>
            <w:tcW w:w="1290" w:type="dxa"/>
            <w:tcBorders>
              <w:top w:val="nil"/>
              <w:left w:val="nil"/>
              <w:bottom w:val="nil"/>
              <w:right w:val="nil"/>
            </w:tcBorders>
            <w:shd w:val="clear" w:color="auto" w:fill="auto"/>
            <w:noWrap/>
            <w:vAlign w:val="bottom"/>
            <w:hideMark/>
          </w:tcPr>
          <w:p w14:paraId="13A684BB" w14:textId="77777777" w:rsidR="00F05C33" w:rsidRPr="00F05C33" w:rsidRDefault="00F05C33" w:rsidP="00F05C33">
            <w:pPr>
              <w:spacing w:after="0" w:line="240" w:lineRule="auto"/>
              <w:rPr>
                <w:rFonts w:ascii="Arial" w:eastAsia="Times New Roman" w:hAnsi="Arial" w:cs="Arial"/>
                <w:b/>
                <w:bCs/>
                <w:sz w:val="20"/>
                <w:szCs w:val="20"/>
              </w:rPr>
            </w:pPr>
          </w:p>
        </w:tc>
        <w:tc>
          <w:tcPr>
            <w:tcW w:w="1223" w:type="dxa"/>
            <w:tcBorders>
              <w:top w:val="nil"/>
              <w:left w:val="nil"/>
              <w:bottom w:val="nil"/>
              <w:right w:val="nil"/>
            </w:tcBorders>
            <w:shd w:val="clear" w:color="auto" w:fill="auto"/>
            <w:noWrap/>
            <w:vAlign w:val="bottom"/>
            <w:hideMark/>
          </w:tcPr>
          <w:p w14:paraId="763EA863" w14:textId="77777777" w:rsidR="00F05C33" w:rsidRPr="00F05C33" w:rsidRDefault="00F05C33" w:rsidP="00F05C33">
            <w:pPr>
              <w:spacing w:after="0" w:line="240" w:lineRule="auto"/>
              <w:jc w:val="right"/>
              <w:rPr>
                <w:rFonts w:ascii="Arial" w:eastAsia="Times New Roman" w:hAnsi="Arial" w:cs="Arial"/>
                <w:b/>
                <w:bCs/>
                <w:sz w:val="20"/>
                <w:szCs w:val="20"/>
              </w:rPr>
            </w:pPr>
            <w:r w:rsidRPr="00F05C33">
              <w:rPr>
                <w:rFonts w:ascii="Arial" w:eastAsia="Times New Roman" w:hAnsi="Arial" w:cs="Arial"/>
                <w:b/>
                <w:bCs/>
                <w:sz w:val="20"/>
                <w:szCs w:val="20"/>
              </w:rPr>
              <w:t>$11,681.16</w:t>
            </w:r>
          </w:p>
        </w:tc>
      </w:tr>
    </w:tbl>
    <w:p w14:paraId="62C69F87" w14:textId="78E2F9D2" w:rsidR="00F05C33" w:rsidRDefault="00F05C33" w:rsidP="00123E36">
      <w:pPr>
        <w:jc w:val="both"/>
        <w:rPr>
          <w:rFonts w:ascii="Tahoma" w:hAnsi="Tahoma" w:cs="Tahoma"/>
          <w:sz w:val="20"/>
          <w:szCs w:val="20"/>
        </w:rPr>
      </w:pPr>
    </w:p>
    <w:p w14:paraId="3696F031" w14:textId="77777777" w:rsidR="00F05C33" w:rsidRPr="00123E36" w:rsidRDefault="00F05C33" w:rsidP="00123E36">
      <w:pPr>
        <w:jc w:val="both"/>
        <w:rPr>
          <w:rFonts w:ascii="Tahoma" w:hAnsi="Tahoma" w:cs="Tahoma"/>
          <w:sz w:val="20"/>
          <w:szCs w:val="20"/>
        </w:rPr>
      </w:pPr>
    </w:p>
    <w:p w14:paraId="0BA0C6E2" w14:textId="77777777" w:rsidR="004F06F3" w:rsidRDefault="004F06F3" w:rsidP="002C13B0">
      <w:pPr>
        <w:spacing w:after="0"/>
        <w:rPr>
          <w:rFonts w:ascii="Comic Sans MS" w:hAnsi="Comic Sans MS"/>
          <w:b/>
          <w:bCs/>
          <w:sz w:val="28"/>
          <w:szCs w:val="28"/>
        </w:rPr>
      </w:pPr>
    </w:p>
    <w:p w14:paraId="69A7E7A8" w14:textId="1174A97A" w:rsidR="000107AF" w:rsidRDefault="000107AF">
      <w:pPr>
        <w:rPr>
          <w:rFonts w:ascii="Comic Sans MS" w:hAnsi="Comic Sans MS"/>
          <w:b/>
          <w:bCs/>
          <w:sz w:val="28"/>
          <w:szCs w:val="28"/>
        </w:rPr>
      </w:pPr>
      <w:r>
        <w:rPr>
          <w:rFonts w:ascii="Comic Sans MS" w:hAnsi="Comic Sans MS"/>
          <w:b/>
          <w:bCs/>
          <w:sz w:val="28"/>
          <w:szCs w:val="28"/>
        </w:rPr>
        <w:br w:type="page"/>
      </w:r>
    </w:p>
    <w:p w14:paraId="1D599BEC" w14:textId="77777777" w:rsidR="00947F18" w:rsidRPr="00A25A17" w:rsidRDefault="00947F18" w:rsidP="00A25A17">
      <w:pPr>
        <w:jc w:val="both"/>
        <w:rPr>
          <w:rFonts w:ascii="Tahoma" w:hAnsi="Tahoma" w:cs="Tahoma"/>
        </w:rPr>
        <w:sectPr w:rsidR="00947F18" w:rsidRPr="00A25A17" w:rsidSect="007A4E1F">
          <w:footerReference w:type="default" r:id="rId21"/>
          <w:type w:val="continuous"/>
          <w:pgSz w:w="12240" w:h="15840"/>
          <w:pgMar w:top="1440" w:right="1440" w:bottom="864" w:left="1440" w:header="720" w:footer="720" w:gutter="0"/>
          <w:cols w:space="720"/>
        </w:sectPr>
      </w:pPr>
    </w:p>
    <w:p w14:paraId="11BF5DD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57ECD6D" w14:textId="3AD78378"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14:paraId="1C9BB8C6"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D0C463E" w14:textId="77777777" w:rsidR="004314DE" w:rsidRPr="00B654B1" w:rsidRDefault="004314DE" w:rsidP="004314DE">
      <w:pPr>
        <w:jc w:val="both"/>
        <w:rPr>
          <w:rFonts w:ascii="Tahoma" w:hAnsi="Tahoma" w:cs="Tahoma"/>
          <w:b/>
          <w:sz w:val="20"/>
          <w:szCs w:val="20"/>
        </w:rPr>
      </w:pPr>
    </w:p>
    <w:p w14:paraId="7AEF88D8"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2"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5261BBE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A7198DC"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301D589" w14:textId="77777777" w:rsidR="004314DE" w:rsidRDefault="004314DE" w:rsidP="004314DE">
      <w:pPr>
        <w:tabs>
          <w:tab w:val="left" w:pos="7515"/>
        </w:tabs>
        <w:rPr>
          <w:b/>
        </w:rPr>
      </w:pPr>
      <w:r>
        <w:rPr>
          <w:b/>
        </w:rPr>
        <w:tab/>
      </w:r>
    </w:p>
    <w:p w14:paraId="3869C9A7" w14:textId="77777777" w:rsidR="004314DE" w:rsidRDefault="004314DE" w:rsidP="004314DE">
      <w:pPr>
        <w:jc w:val="center"/>
        <w:rPr>
          <w:b/>
        </w:rPr>
      </w:pPr>
    </w:p>
    <w:p w14:paraId="4D69E030" w14:textId="77777777" w:rsidR="00EA548B" w:rsidRDefault="00EA548B" w:rsidP="004314DE">
      <w:pPr>
        <w:jc w:val="center"/>
        <w:rPr>
          <w:b/>
        </w:rPr>
      </w:pPr>
    </w:p>
    <w:p w14:paraId="71CA6714"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5B001D8F" wp14:editId="2E7AE62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E15BB4" w14:textId="77777777" w:rsidR="004314DE" w:rsidRDefault="004314DE" w:rsidP="00B654B1">
      <w:pPr>
        <w:rPr>
          <w:b/>
        </w:rPr>
      </w:pPr>
    </w:p>
    <w:p w14:paraId="6C8808E4" w14:textId="77777777" w:rsidR="004314DE" w:rsidRDefault="004314DE" w:rsidP="00EC5848"/>
    <w:p w14:paraId="39CA0073" w14:textId="77777777" w:rsidR="004314DE" w:rsidRDefault="004314DE" w:rsidP="004314DE">
      <w:pPr>
        <w:jc w:val="center"/>
      </w:pPr>
      <w:r>
        <w:t>______________________________________________________________</w:t>
      </w:r>
    </w:p>
    <w:p w14:paraId="15800BBB" w14:textId="77777777" w:rsidR="004314DE" w:rsidRDefault="004314DE" w:rsidP="004314DE">
      <w:pPr>
        <w:jc w:val="center"/>
      </w:pPr>
    </w:p>
    <w:p w14:paraId="6C4EB124" w14:textId="77777777" w:rsidR="004314DE" w:rsidRDefault="004314DE" w:rsidP="004314DE"/>
    <w:p w14:paraId="21EE925D" w14:textId="77777777" w:rsidR="004314DE" w:rsidRDefault="004314DE" w:rsidP="004314DE"/>
    <w:p w14:paraId="5871BCFF" w14:textId="77777777" w:rsidR="004314DE" w:rsidRDefault="004314DE" w:rsidP="004314DE"/>
    <w:p w14:paraId="1E6C59DB" w14:textId="77777777" w:rsidR="004314DE" w:rsidRDefault="004314DE" w:rsidP="00530438">
      <w:pPr>
        <w:spacing w:after="0"/>
      </w:pPr>
      <w:r>
        <w:t xml:space="preserve">        AAUW Southern Highlights</w:t>
      </w:r>
    </w:p>
    <w:p w14:paraId="3DBFEA85" w14:textId="77777777" w:rsidR="004314DE" w:rsidRDefault="004314DE" w:rsidP="00530438">
      <w:pPr>
        <w:spacing w:after="0"/>
      </w:pPr>
      <w:r>
        <w:t xml:space="preserve">        1001 22nd Ave. SW</w:t>
      </w:r>
    </w:p>
    <w:p w14:paraId="0694C07E" w14:textId="77777777" w:rsidR="004314DE" w:rsidRDefault="004314DE" w:rsidP="00530438">
      <w:pPr>
        <w:spacing w:after="0"/>
      </w:pPr>
      <w:r>
        <w:t xml:space="preserve">        Austin, MN 55912</w:t>
      </w:r>
      <w:r w:rsidR="00E12228">
        <w:t xml:space="preserve"> </w:t>
      </w:r>
    </w:p>
    <w:p w14:paraId="13A962E4" w14:textId="77777777" w:rsidR="00E12228" w:rsidRDefault="00E12228" w:rsidP="00530438">
      <w:pPr>
        <w:spacing w:after="0"/>
      </w:pPr>
      <w:r>
        <w:t xml:space="preserve">       </w:t>
      </w:r>
      <w:r w:rsidR="00923B1A">
        <w:t xml:space="preserve"> </w:t>
      </w:r>
      <w:r>
        <w:t>507-358-7237</w:t>
      </w:r>
    </w:p>
    <w:p w14:paraId="64437262" w14:textId="77777777" w:rsidR="00E12228" w:rsidRDefault="00E12228" w:rsidP="00530438">
      <w:pPr>
        <w:spacing w:after="0"/>
      </w:pPr>
    </w:p>
    <w:p w14:paraId="0A88043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5B68" w14:textId="77777777" w:rsidR="00E978E8" w:rsidRDefault="00E978E8" w:rsidP="00E978E8">
      <w:pPr>
        <w:spacing w:after="0" w:line="240" w:lineRule="auto"/>
      </w:pPr>
      <w:r>
        <w:separator/>
      </w:r>
    </w:p>
  </w:endnote>
  <w:endnote w:type="continuationSeparator" w:id="0">
    <w:p w14:paraId="6B516B6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ECC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667A" w14:textId="77777777" w:rsidR="00E978E8" w:rsidRDefault="00E978E8" w:rsidP="00E978E8">
      <w:pPr>
        <w:spacing w:after="0" w:line="240" w:lineRule="auto"/>
      </w:pPr>
      <w:r>
        <w:separator/>
      </w:r>
    </w:p>
  </w:footnote>
  <w:footnote w:type="continuationSeparator" w:id="0">
    <w:p w14:paraId="6098A4D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56B9B"/>
    <w:multiLevelType w:val="multilevel"/>
    <w:tmpl w:val="F2B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12"/>
  </w:num>
  <w:num w:numId="6">
    <w:abstractNumId w:val="1"/>
  </w:num>
  <w:num w:numId="7">
    <w:abstractNumId w:val="6"/>
  </w:num>
  <w:num w:numId="8">
    <w:abstractNumId w:val="11"/>
  </w:num>
  <w:num w:numId="9">
    <w:abstractNumId w:val="9"/>
  </w:num>
  <w:num w:numId="10">
    <w:abstractNumId w:val="7"/>
  </w:num>
  <w:num w:numId="11">
    <w:abstractNumId w:val="0"/>
  </w:num>
  <w:num w:numId="12">
    <w:abstractNumId w:val="8"/>
  </w:num>
  <w:num w:numId="13">
    <w:abstractNumId w:val="13"/>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1E2B"/>
    <w:rsid w:val="00003CA8"/>
    <w:rsid w:val="000107AF"/>
    <w:rsid w:val="0002003F"/>
    <w:rsid w:val="00020FAC"/>
    <w:rsid w:val="00021D35"/>
    <w:rsid w:val="00022C91"/>
    <w:rsid w:val="00023658"/>
    <w:rsid w:val="00023AB4"/>
    <w:rsid w:val="00026E15"/>
    <w:rsid w:val="00040468"/>
    <w:rsid w:val="0004051E"/>
    <w:rsid w:val="000440A0"/>
    <w:rsid w:val="00045DA0"/>
    <w:rsid w:val="00070CBF"/>
    <w:rsid w:val="00072A22"/>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2E10"/>
    <w:rsid w:val="00123810"/>
    <w:rsid w:val="00123E36"/>
    <w:rsid w:val="0012419E"/>
    <w:rsid w:val="00124559"/>
    <w:rsid w:val="00131103"/>
    <w:rsid w:val="001356CB"/>
    <w:rsid w:val="00136246"/>
    <w:rsid w:val="001402C3"/>
    <w:rsid w:val="001420EA"/>
    <w:rsid w:val="00145349"/>
    <w:rsid w:val="00150C4B"/>
    <w:rsid w:val="00155800"/>
    <w:rsid w:val="0015633F"/>
    <w:rsid w:val="00156F9E"/>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D507B"/>
    <w:rsid w:val="001D785C"/>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459CE"/>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13B0"/>
    <w:rsid w:val="002C28D0"/>
    <w:rsid w:val="002C6411"/>
    <w:rsid w:val="002D65B2"/>
    <w:rsid w:val="002E5494"/>
    <w:rsid w:val="002E7A36"/>
    <w:rsid w:val="003016BB"/>
    <w:rsid w:val="00306791"/>
    <w:rsid w:val="003071BC"/>
    <w:rsid w:val="003209A7"/>
    <w:rsid w:val="003323BC"/>
    <w:rsid w:val="00336083"/>
    <w:rsid w:val="0033782B"/>
    <w:rsid w:val="00347657"/>
    <w:rsid w:val="003513E0"/>
    <w:rsid w:val="00352A80"/>
    <w:rsid w:val="00356B22"/>
    <w:rsid w:val="00360B32"/>
    <w:rsid w:val="00362B0D"/>
    <w:rsid w:val="0036667F"/>
    <w:rsid w:val="0037182C"/>
    <w:rsid w:val="003733A6"/>
    <w:rsid w:val="0038020C"/>
    <w:rsid w:val="00385F87"/>
    <w:rsid w:val="00386FC7"/>
    <w:rsid w:val="00390996"/>
    <w:rsid w:val="003910CA"/>
    <w:rsid w:val="003A0E1E"/>
    <w:rsid w:val="003A7729"/>
    <w:rsid w:val="003B6AE2"/>
    <w:rsid w:val="003C27B5"/>
    <w:rsid w:val="003D0700"/>
    <w:rsid w:val="003D2461"/>
    <w:rsid w:val="003E24DF"/>
    <w:rsid w:val="003F360B"/>
    <w:rsid w:val="0040419F"/>
    <w:rsid w:val="00405759"/>
    <w:rsid w:val="00407F01"/>
    <w:rsid w:val="00411D58"/>
    <w:rsid w:val="004253EC"/>
    <w:rsid w:val="00426568"/>
    <w:rsid w:val="004314DE"/>
    <w:rsid w:val="0043162B"/>
    <w:rsid w:val="00431D0F"/>
    <w:rsid w:val="00444D4C"/>
    <w:rsid w:val="004502D7"/>
    <w:rsid w:val="0045156C"/>
    <w:rsid w:val="00460729"/>
    <w:rsid w:val="0046191A"/>
    <w:rsid w:val="00466E51"/>
    <w:rsid w:val="004671D2"/>
    <w:rsid w:val="00470D06"/>
    <w:rsid w:val="00474262"/>
    <w:rsid w:val="00475619"/>
    <w:rsid w:val="00477838"/>
    <w:rsid w:val="0048446B"/>
    <w:rsid w:val="00495CC1"/>
    <w:rsid w:val="004B4FB8"/>
    <w:rsid w:val="004B71CC"/>
    <w:rsid w:val="004C011A"/>
    <w:rsid w:val="004C077E"/>
    <w:rsid w:val="004D1007"/>
    <w:rsid w:val="004D15A7"/>
    <w:rsid w:val="004D164E"/>
    <w:rsid w:val="004D2E52"/>
    <w:rsid w:val="004E37CE"/>
    <w:rsid w:val="004F06F3"/>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5014"/>
    <w:rsid w:val="005F55CB"/>
    <w:rsid w:val="005F592A"/>
    <w:rsid w:val="005F7F1C"/>
    <w:rsid w:val="006027F2"/>
    <w:rsid w:val="00602E9E"/>
    <w:rsid w:val="006050C4"/>
    <w:rsid w:val="00610299"/>
    <w:rsid w:val="00610C2A"/>
    <w:rsid w:val="00610EFE"/>
    <w:rsid w:val="006118B9"/>
    <w:rsid w:val="006157C1"/>
    <w:rsid w:val="006166F1"/>
    <w:rsid w:val="00617EA2"/>
    <w:rsid w:val="0062137B"/>
    <w:rsid w:val="006234A4"/>
    <w:rsid w:val="00627119"/>
    <w:rsid w:val="0063251D"/>
    <w:rsid w:val="00636853"/>
    <w:rsid w:val="006375C7"/>
    <w:rsid w:val="006403F1"/>
    <w:rsid w:val="00640F8C"/>
    <w:rsid w:val="0064255C"/>
    <w:rsid w:val="006454BE"/>
    <w:rsid w:val="00651CDC"/>
    <w:rsid w:val="00652CDD"/>
    <w:rsid w:val="0065318E"/>
    <w:rsid w:val="00665E97"/>
    <w:rsid w:val="0066733B"/>
    <w:rsid w:val="0067401D"/>
    <w:rsid w:val="00675826"/>
    <w:rsid w:val="00682D70"/>
    <w:rsid w:val="00684A2C"/>
    <w:rsid w:val="006869F4"/>
    <w:rsid w:val="0069385C"/>
    <w:rsid w:val="006A41E2"/>
    <w:rsid w:val="006A676F"/>
    <w:rsid w:val="006A729C"/>
    <w:rsid w:val="006B491A"/>
    <w:rsid w:val="006B54CB"/>
    <w:rsid w:val="006B7A7A"/>
    <w:rsid w:val="006C3CC0"/>
    <w:rsid w:val="006C43E2"/>
    <w:rsid w:val="006D066C"/>
    <w:rsid w:val="006D53D9"/>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70EA"/>
    <w:rsid w:val="0076183F"/>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3FF"/>
    <w:rsid w:val="00893DDC"/>
    <w:rsid w:val="008A03A7"/>
    <w:rsid w:val="008A310B"/>
    <w:rsid w:val="008B48B2"/>
    <w:rsid w:val="008C0684"/>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7F18"/>
    <w:rsid w:val="009638E9"/>
    <w:rsid w:val="009645B9"/>
    <w:rsid w:val="00965700"/>
    <w:rsid w:val="0096574A"/>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3F3D"/>
    <w:rsid w:val="009F376F"/>
    <w:rsid w:val="009F42A0"/>
    <w:rsid w:val="00A042FD"/>
    <w:rsid w:val="00A10F81"/>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5A86"/>
    <w:rsid w:val="00B003FC"/>
    <w:rsid w:val="00B00C96"/>
    <w:rsid w:val="00B03638"/>
    <w:rsid w:val="00B04318"/>
    <w:rsid w:val="00B04F8A"/>
    <w:rsid w:val="00B11D1C"/>
    <w:rsid w:val="00B13D87"/>
    <w:rsid w:val="00B14245"/>
    <w:rsid w:val="00B2647E"/>
    <w:rsid w:val="00B41BF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30539"/>
    <w:rsid w:val="00C417EB"/>
    <w:rsid w:val="00C51E61"/>
    <w:rsid w:val="00C520BC"/>
    <w:rsid w:val="00C52ED5"/>
    <w:rsid w:val="00C530B3"/>
    <w:rsid w:val="00C64BAF"/>
    <w:rsid w:val="00C67E32"/>
    <w:rsid w:val="00C75C10"/>
    <w:rsid w:val="00C775B3"/>
    <w:rsid w:val="00C77B78"/>
    <w:rsid w:val="00CA3AED"/>
    <w:rsid w:val="00CA4E96"/>
    <w:rsid w:val="00CA6A4C"/>
    <w:rsid w:val="00CA6E0B"/>
    <w:rsid w:val="00CB4EF6"/>
    <w:rsid w:val="00CB6C93"/>
    <w:rsid w:val="00CB7199"/>
    <w:rsid w:val="00CC1373"/>
    <w:rsid w:val="00CC1684"/>
    <w:rsid w:val="00CC1871"/>
    <w:rsid w:val="00CD1CE5"/>
    <w:rsid w:val="00CD28A8"/>
    <w:rsid w:val="00CD7238"/>
    <w:rsid w:val="00CE2F34"/>
    <w:rsid w:val="00CE54C6"/>
    <w:rsid w:val="00CE6833"/>
    <w:rsid w:val="00CF12CD"/>
    <w:rsid w:val="00CF4E08"/>
    <w:rsid w:val="00CF7542"/>
    <w:rsid w:val="00D0652B"/>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B71E4"/>
    <w:rsid w:val="00EC1EB1"/>
    <w:rsid w:val="00EC43FA"/>
    <w:rsid w:val="00EC5848"/>
    <w:rsid w:val="00EE364A"/>
    <w:rsid w:val="00EE6D28"/>
    <w:rsid w:val="00EF031C"/>
    <w:rsid w:val="00EF05A9"/>
    <w:rsid w:val="00EF12F0"/>
    <w:rsid w:val="00EF3EE8"/>
    <w:rsid w:val="00EF7797"/>
    <w:rsid w:val="00F03A41"/>
    <w:rsid w:val="00F05C33"/>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E4742"/>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34439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character" w:customStyle="1" w:styleId="yiv3521753451">
    <w:name w:val="yiv3521753451"/>
    <w:basedOn w:val="DefaultParagraphFont"/>
    <w:rsid w:val="002C13B0"/>
  </w:style>
  <w:style w:type="paragraph" w:customStyle="1" w:styleId="trt0xe">
    <w:name w:val="trt0xe"/>
    <w:basedOn w:val="Normal"/>
    <w:rsid w:val="00C77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38571149msonormal">
    <w:name w:val="yiv7938571149msonormal"/>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36274277">
    <w:name w:val="yiv5436274277"/>
    <w:basedOn w:val="DefaultParagraphFont"/>
    <w:rsid w:val="00F05C33"/>
  </w:style>
  <w:style w:type="paragraph" w:customStyle="1" w:styleId="yiv54362742771">
    <w:name w:val="yiv54362742771"/>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16202317">
      <w:bodyDiv w:val="1"/>
      <w:marLeft w:val="0"/>
      <w:marRight w:val="0"/>
      <w:marTop w:val="0"/>
      <w:marBottom w:val="0"/>
      <w:divBdr>
        <w:top w:val="none" w:sz="0" w:space="0" w:color="auto"/>
        <w:left w:val="none" w:sz="0" w:space="0" w:color="auto"/>
        <w:bottom w:val="none" w:sz="0" w:space="0" w:color="auto"/>
        <w:right w:val="none" w:sz="0" w:space="0" w:color="auto"/>
      </w:divBdr>
    </w:div>
    <w:div w:id="19818068">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0083050">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06193913">
      <w:bodyDiv w:val="1"/>
      <w:marLeft w:val="0"/>
      <w:marRight w:val="0"/>
      <w:marTop w:val="0"/>
      <w:marBottom w:val="0"/>
      <w:divBdr>
        <w:top w:val="none" w:sz="0" w:space="0" w:color="auto"/>
        <w:left w:val="none" w:sz="0" w:space="0" w:color="auto"/>
        <w:bottom w:val="none" w:sz="0" w:space="0" w:color="auto"/>
        <w:right w:val="none" w:sz="0" w:space="0" w:color="auto"/>
      </w:divBdr>
    </w:div>
    <w:div w:id="116802955">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04430617">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4817625">
      <w:bodyDiv w:val="1"/>
      <w:marLeft w:val="0"/>
      <w:marRight w:val="0"/>
      <w:marTop w:val="0"/>
      <w:marBottom w:val="0"/>
      <w:divBdr>
        <w:top w:val="none" w:sz="0" w:space="0" w:color="auto"/>
        <w:left w:val="none" w:sz="0" w:space="0" w:color="auto"/>
        <w:bottom w:val="none" w:sz="0" w:space="0" w:color="auto"/>
        <w:right w:val="none" w:sz="0" w:space="0" w:color="auto"/>
      </w:divBdr>
      <w:divsChild>
        <w:div w:id="596866759">
          <w:marLeft w:val="0"/>
          <w:marRight w:val="0"/>
          <w:marTop w:val="0"/>
          <w:marBottom w:val="0"/>
          <w:divBdr>
            <w:top w:val="none" w:sz="0" w:space="0" w:color="auto"/>
            <w:left w:val="none" w:sz="0" w:space="0" w:color="auto"/>
            <w:bottom w:val="none" w:sz="0" w:space="0" w:color="auto"/>
            <w:right w:val="none" w:sz="0" w:space="0" w:color="auto"/>
          </w:divBdr>
        </w:div>
        <w:div w:id="1419401803">
          <w:marLeft w:val="0"/>
          <w:marRight w:val="0"/>
          <w:marTop w:val="0"/>
          <w:marBottom w:val="0"/>
          <w:divBdr>
            <w:top w:val="none" w:sz="0" w:space="0" w:color="auto"/>
            <w:left w:val="none" w:sz="0" w:space="0" w:color="auto"/>
            <w:bottom w:val="none" w:sz="0" w:space="0" w:color="auto"/>
            <w:right w:val="none" w:sz="0" w:space="0" w:color="auto"/>
          </w:divBdr>
        </w:div>
      </w:divsChild>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26510334">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6935967">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3995244">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18032372">
      <w:bodyDiv w:val="1"/>
      <w:marLeft w:val="0"/>
      <w:marRight w:val="0"/>
      <w:marTop w:val="0"/>
      <w:marBottom w:val="0"/>
      <w:divBdr>
        <w:top w:val="none" w:sz="0" w:space="0" w:color="auto"/>
        <w:left w:val="none" w:sz="0" w:space="0" w:color="auto"/>
        <w:bottom w:val="none" w:sz="0" w:space="0" w:color="auto"/>
        <w:right w:val="none" w:sz="0" w:space="0" w:color="auto"/>
      </w:divBdr>
      <w:divsChild>
        <w:div w:id="96759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1015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4803">
          <w:marLeft w:val="0"/>
          <w:marRight w:val="0"/>
          <w:marTop w:val="0"/>
          <w:marBottom w:val="0"/>
          <w:divBdr>
            <w:top w:val="none" w:sz="0" w:space="0" w:color="auto"/>
            <w:left w:val="none" w:sz="0" w:space="0" w:color="auto"/>
            <w:bottom w:val="none" w:sz="0" w:space="0" w:color="auto"/>
            <w:right w:val="none" w:sz="0" w:space="0" w:color="auto"/>
          </w:divBdr>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31883">
      <w:bodyDiv w:val="1"/>
      <w:marLeft w:val="0"/>
      <w:marRight w:val="0"/>
      <w:marTop w:val="0"/>
      <w:marBottom w:val="0"/>
      <w:divBdr>
        <w:top w:val="none" w:sz="0" w:space="0" w:color="auto"/>
        <w:left w:val="none" w:sz="0" w:space="0" w:color="auto"/>
        <w:bottom w:val="none" w:sz="0" w:space="0" w:color="auto"/>
        <w:right w:val="none" w:sz="0" w:space="0" w:color="auto"/>
      </w:divBdr>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3145666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sChild>
        <w:div w:id="17461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1837">
              <w:marLeft w:val="0"/>
              <w:marRight w:val="0"/>
              <w:marTop w:val="0"/>
              <w:marBottom w:val="0"/>
              <w:divBdr>
                <w:top w:val="none" w:sz="0" w:space="0" w:color="auto"/>
                <w:left w:val="none" w:sz="0" w:space="0" w:color="auto"/>
                <w:bottom w:val="none" w:sz="0" w:space="0" w:color="auto"/>
                <w:right w:val="none" w:sz="0" w:space="0" w:color="auto"/>
              </w:divBdr>
              <w:divsChild>
                <w:div w:id="1640529796">
                  <w:marLeft w:val="0"/>
                  <w:marRight w:val="0"/>
                  <w:marTop w:val="0"/>
                  <w:marBottom w:val="0"/>
                  <w:divBdr>
                    <w:top w:val="none" w:sz="0" w:space="0" w:color="auto"/>
                    <w:left w:val="none" w:sz="0" w:space="0" w:color="auto"/>
                    <w:bottom w:val="none" w:sz="0" w:space="0" w:color="auto"/>
                    <w:right w:val="none" w:sz="0" w:space="0" w:color="auto"/>
                  </w:divBdr>
                  <w:divsChild>
                    <w:div w:id="1720400846">
                      <w:marLeft w:val="0"/>
                      <w:marRight w:val="0"/>
                      <w:marTop w:val="0"/>
                      <w:marBottom w:val="0"/>
                      <w:divBdr>
                        <w:top w:val="none" w:sz="0" w:space="0" w:color="auto"/>
                        <w:left w:val="none" w:sz="0" w:space="0" w:color="auto"/>
                        <w:bottom w:val="none" w:sz="0" w:space="0" w:color="auto"/>
                        <w:right w:val="none" w:sz="0" w:space="0" w:color="auto"/>
                      </w:divBdr>
                    </w:div>
                    <w:div w:id="1929774672">
                      <w:marLeft w:val="0"/>
                      <w:marRight w:val="0"/>
                      <w:marTop w:val="0"/>
                      <w:marBottom w:val="0"/>
                      <w:divBdr>
                        <w:top w:val="none" w:sz="0" w:space="0" w:color="auto"/>
                        <w:left w:val="none" w:sz="0" w:space="0" w:color="auto"/>
                        <w:bottom w:val="none" w:sz="0" w:space="0" w:color="auto"/>
                        <w:right w:val="none" w:sz="0" w:space="0" w:color="auto"/>
                      </w:divBdr>
                    </w:div>
                    <w:div w:id="765687841">
                      <w:marLeft w:val="0"/>
                      <w:marRight w:val="0"/>
                      <w:marTop w:val="0"/>
                      <w:marBottom w:val="0"/>
                      <w:divBdr>
                        <w:top w:val="none" w:sz="0" w:space="0" w:color="auto"/>
                        <w:left w:val="none" w:sz="0" w:space="0" w:color="auto"/>
                        <w:bottom w:val="none" w:sz="0" w:space="0" w:color="auto"/>
                        <w:right w:val="none" w:sz="0" w:space="0" w:color="auto"/>
                      </w:divBdr>
                    </w:div>
                    <w:div w:id="1053116017">
                      <w:marLeft w:val="0"/>
                      <w:marRight w:val="0"/>
                      <w:marTop w:val="0"/>
                      <w:marBottom w:val="0"/>
                      <w:divBdr>
                        <w:top w:val="none" w:sz="0" w:space="0" w:color="auto"/>
                        <w:left w:val="none" w:sz="0" w:space="0" w:color="auto"/>
                        <w:bottom w:val="none" w:sz="0" w:space="0" w:color="auto"/>
                        <w:right w:val="none" w:sz="0" w:space="0" w:color="auto"/>
                      </w:divBdr>
                    </w:div>
                    <w:div w:id="1886332885">
                      <w:marLeft w:val="0"/>
                      <w:marRight w:val="0"/>
                      <w:marTop w:val="0"/>
                      <w:marBottom w:val="0"/>
                      <w:divBdr>
                        <w:top w:val="none" w:sz="0" w:space="0" w:color="auto"/>
                        <w:left w:val="none" w:sz="0" w:space="0" w:color="auto"/>
                        <w:bottom w:val="none" w:sz="0" w:space="0" w:color="auto"/>
                        <w:right w:val="none" w:sz="0" w:space="0" w:color="auto"/>
                      </w:divBdr>
                    </w:div>
                    <w:div w:id="820659938">
                      <w:marLeft w:val="0"/>
                      <w:marRight w:val="0"/>
                      <w:marTop w:val="0"/>
                      <w:marBottom w:val="0"/>
                      <w:divBdr>
                        <w:top w:val="none" w:sz="0" w:space="0" w:color="auto"/>
                        <w:left w:val="none" w:sz="0" w:space="0" w:color="auto"/>
                        <w:bottom w:val="none" w:sz="0" w:space="0" w:color="auto"/>
                        <w:right w:val="none" w:sz="0" w:space="0" w:color="auto"/>
                      </w:divBdr>
                    </w:div>
                    <w:div w:id="1741831302">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none" w:sz="0" w:space="0" w:color="auto"/>
                        <w:left w:val="none" w:sz="0" w:space="0" w:color="auto"/>
                        <w:bottom w:val="none" w:sz="0" w:space="0" w:color="auto"/>
                        <w:right w:val="none" w:sz="0" w:space="0" w:color="auto"/>
                      </w:divBdr>
                    </w:div>
                    <w:div w:id="1336348203">
                      <w:marLeft w:val="0"/>
                      <w:marRight w:val="0"/>
                      <w:marTop w:val="0"/>
                      <w:marBottom w:val="0"/>
                      <w:divBdr>
                        <w:top w:val="none" w:sz="0" w:space="0" w:color="auto"/>
                        <w:left w:val="none" w:sz="0" w:space="0" w:color="auto"/>
                        <w:bottom w:val="none" w:sz="0" w:space="0" w:color="auto"/>
                        <w:right w:val="none" w:sz="0" w:space="0" w:color="auto"/>
                      </w:divBdr>
                    </w:div>
                    <w:div w:id="229849355">
                      <w:marLeft w:val="0"/>
                      <w:marRight w:val="0"/>
                      <w:marTop w:val="0"/>
                      <w:marBottom w:val="0"/>
                      <w:divBdr>
                        <w:top w:val="none" w:sz="0" w:space="0" w:color="auto"/>
                        <w:left w:val="none" w:sz="0" w:space="0" w:color="auto"/>
                        <w:bottom w:val="none" w:sz="0" w:space="0" w:color="auto"/>
                        <w:right w:val="none" w:sz="0" w:space="0" w:color="auto"/>
                      </w:divBdr>
                    </w:div>
                    <w:div w:id="1931162026">
                      <w:marLeft w:val="0"/>
                      <w:marRight w:val="0"/>
                      <w:marTop w:val="0"/>
                      <w:marBottom w:val="0"/>
                      <w:divBdr>
                        <w:top w:val="none" w:sz="0" w:space="0" w:color="auto"/>
                        <w:left w:val="none" w:sz="0" w:space="0" w:color="auto"/>
                        <w:bottom w:val="none" w:sz="0" w:space="0" w:color="auto"/>
                        <w:right w:val="none" w:sz="0" w:space="0" w:color="auto"/>
                      </w:divBdr>
                    </w:div>
                    <w:div w:id="1793280000">
                      <w:marLeft w:val="0"/>
                      <w:marRight w:val="0"/>
                      <w:marTop w:val="0"/>
                      <w:marBottom w:val="0"/>
                      <w:divBdr>
                        <w:top w:val="none" w:sz="0" w:space="0" w:color="auto"/>
                        <w:left w:val="none" w:sz="0" w:space="0" w:color="auto"/>
                        <w:bottom w:val="none" w:sz="0" w:space="0" w:color="auto"/>
                        <w:right w:val="none" w:sz="0" w:space="0" w:color="auto"/>
                      </w:divBdr>
                    </w:div>
                    <w:div w:id="12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8559">
      <w:bodyDiv w:val="1"/>
      <w:marLeft w:val="0"/>
      <w:marRight w:val="0"/>
      <w:marTop w:val="0"/>
      <w:marBottom w:val="0"/>
      <w:divBdr>
        <w:top w:val="none" w:sz="0" w:space="0" w:color="auto"/>
        <w:left w:val="none" w:sz="0" w:space="0" w:color="auto"/>
        <w:bottom w:val="none" w:sz="0" w:space="0" w:color="auto"/>
        <w:right w:val="none" w:sz="0" w:space="0" w:color="auto"/>
      </w:divBdr>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842752">
      <w:bodyDiv w:val="1"/>
      <w:marLeft w:val="0"/>
      <w:marRight w:val="0"/>
      <w:marTop w:val="0"/>
      <w:marBottom w:val="0"/>
      <w:divBdr>
        <w:top w:val="none" w:sz="0" w:space="0" w:color="auto"/>
        <w:left w:val="none" w:sz="0" w:space="0" w:color="auto"/>
        <w:bottom w:val="none" w:sz="0" w:space="0" w:color="auto"/>
        <w:right w:val="none" w:sz="0" w:space="0" w:color="auto"/>
      </w:divBdr>
    </w:div>
    <w:div w:id="1054426788">
      <w:bodyDiv w:val="1"/>
      <w:marLeft w:val="0"/>
      <w:marRight w:val="0"/>
      <w:marTop w:val="0"/>
      <w:marBottom w:val="0"/>
      <w:divBdr>
        <w:top w:val="none" w:sz="0" w:space="0" w:color="auto"/>
        <w:left w:val="none" w:sz="0" w:space="0" w:color="auto"/>
        <w:bottom w:val="none" w:sz="0" w:space="0" w:color="auto"/>
        <w:right w:val="none" w:sz="0" w:space="0" w:color="auto"/>
      </w:divBdr>
      <w:divsChild>
        <w:div w:id="1508712983">
          <w:marLeft w:val="0"/>
          <w:marRight w:val="0"/>
          <w:marTop w:val="0"/>
          <w:marBottom w:val="0"/>
          <w:divBdr>
            <w:top w:val="none" w:sz="0" w:space="0" w:color="auto"/>
            <w:left w:val="none" w:sz="0" w:space="0" w:color="auto"/>
            <w:bottom w:val="none" w:sz="0" w:space="0" w:color="auto"/>
            <w:right w:val="none" w:sz="0" w:space="0" w:color="auto"/>
          </w:divBdr>
        </w:div>
        <w:div w:id="1289504511">
          <w:marLeft w:val="0"/>
          <w:marRight w:val="0"/>
          <w:marTop w:val="0"/>
          <w:marBottom w:val="0"/>
          <w:divBdr>
            <w:top w:val="none" w:sz="0" w:space="0" w:color="auto"/>
            <w:left w:val="none" w:sz="0" w:space="0" w:color="auto"/>
            <w:bottom w:val="none" w:sz="0" w:space="0" w:color="auto"/>
            <w:right w:val="none" w:sz="0" w:space="0" w:color="auto"/>
          </w:divBdr>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0215331">
      <w:bodyDiv w:val="1"/>
      <w:marLeft w:val="0"/>
      <w:marRight w:val="0"/>
      <w:marTop w:val="0"/>
      <w:marBottom w:val="0"/>
      <w:divBdr>
        <w:top w:val="none" w:sz="0" w:space="0" w:color="auto"/>
        <w:left w:val="none" w:sz="0" w:space="0" w:color="auto"/>
        <w:bottom w:val="none" w:sz="0" w:space="0" w:color="auto"/>
        <w:right w:val="none" w:sz="0" w:space="0" w:color="auto"/>
      </w:divBdr>
      <w:divsChild>
        <w:div w:id="4406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5482">
              <w:marLeft w:val="0"/>
              <w:marRight w:val="0"/>
              <w:marTop w:val="0"/>
              <w:marBottom w:val="0"/>
              <w:divBdr>
                <w:top w:val="none" w:sz="0" w:space="0" w:color="auto"/>
                <w:left w:val="none" w:sz="0" w:space="0" w:color="auto"/>
                <w:bottom w:val="none" w:sz="0" w:space="0" w:color="auto"/>
                <w:right w:val="none" w:sz="0" w:space="0" w:color="auto"/>
              </w:divBdr>
              <w:divsChild>
                <w:div w:id="749540477">
                  <w:marLeft w:val="0"/>
                  <w:marRight w:val="0"/>
                  <w:marTop w:val="0"/>
                  <w:marBottom w:val="0"/>
                  <w:divBdr>
                    <w:top w:val="none" w:sz="0" w:space="0" w:color="auto"/>
                    <w:left w:val="none" w:sz="0" w:space="0" w:color="auto"/>
                    <w:bottom w:val="none" w:sz="0" w:space="0" w:color="auto"/>
                    <w:right w:val="none" w:sz="0" w:space="0" w:color="auto"/>
                  </w:divBdr>
                  <w:divsChild>
                    <w:div w:id="73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24607667">
      <w:bodyDiv w:val="1"/>
      <w:marLeft w:val="0"/>
      <w:marRight w:val="0"/>
      <w:marTop w:val="0"/>
      <w:marBottom w:val="0"/>
      <w:divBdr>
        <w:top w:val="none" w:sz="0" w:space="0" w:color="auto"/>
        <w:left w:val="none" w:sz="0" w:space="0" w:color="auto"/>
        <w:bottom w:val="none" w:sz="0" w:space="0" w:color="auto"/>
        <w:right w:val="none" w:sz="0" w:space="0" w:color="auto"/>
      </w:divBdr>
    </w:div>
    <w:div w:id="1224874804">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38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8754">
              <w:marLeft w:val="0"/>
              <w:marRight w:val="0"/>
              <w:marTop w:val="0"/>
              <w:marBottom w:val="0"/>
              <w:divBdr>
                <w:top w:val="none" w:sz="0" w:space="0" w:color="auto"/>
                <w:left w:val="none" w:sz="0" w:space="0" w:color="auto"/>
                <w:bottom w:val="none" w:sz="0" w:space="0" w:color="auto"/>
                <w:right w:val="none" w:sz="0" w:space="0" w:color="auto"/>
              </w:divBdr>
              <w:divsChild>
                <w:div w:id="1794592033">
                  <w:marLeft w:val="0"/>
                  <w:marRight w:val="0"/>
                  <w:marTop w:val="0"/>
                  <w:marBottom w:val="0"/>
                  <w:divBdr>
                    <w:top w:val="none" w:sz="0" w:space="0" w:color="auto"/>
                    <w:left w:val="none" w:sz="0" w:space="0" w:color="auto"/>
                    <w:bottom w:val="none" w:sz="0" w:space="0" w:color="auto"/>
                    <w:right w:val="none" w:sz="0" w:space="0" w:color="auto"/>
                  </w:divBdr>
                  <w:divsChild>
                    <w:div w:id="775444542">
                      <w:marLeft w:val="0"/>
                      <w:marRight w:val="0"/>
                      <w:marTop w:val="0"/>
                      <w:marBottom w:val="0"/>
                      <w:divBdr>
                        <w:top w:val="none" w:sz="0" w:space="0" w:color="auto"/>
                        <w:left w:val="none" w:sz="0" w:space="0" w:color="auto"/>
                        <w:bottom w:val="none" w:sz="0" w:space="0" w:color="auto"/>
                        <w:right w:val="none" w:sz="0" w:space="0" w:color="auto"/>
                      </w:divBdr>
                      <w:divsChild>
                        <w:div w:id="66269500">
                          <w:marLeft w:val="0"/>
                          <w:marRight w:val="0"/>
                          <w:marTop w:val="0"/>
                          <w:marBottom w:val="0"/>
                          <w:divBdr>
                            <w:top w:val="none" w:sz="0" w:space="0" w:color="auto"/>
                            <w:left w:val="none" w:sz="0" w:space="0" w:color="auto"/>
                            <w:bottom w:val="none" w:sz="0" w:space="0" w:color="auto"/>
                            <w:right w:val="none" w:sz="0" w:space="0" w:color="auto"/>
                          </w:divBdr>
                        </w:div>
                        <w:div w:id="1534149001">
                          <w:marLeft w:val="0"/>
                          <w:marRight w:val="0"/>
                          <w:marTop w:val="0"/>
                          <w:marBottom w:val="0"/>
                          <w:divBdr>
                            <w:top w:val="none" w:sz="0" w:space="0" w:color="auto"/>
                            <w:left w:val="none" w:sz="0" w:space="0" w:color="auto"/>
                            <w:bottom w:val="none" w:sz="0" w:space="0" w:color="auto"/>
                            <w:right w:val="none" w:sz="0" w:space="0" w:color="auto"/>
                          </w:divBdr>
                        </w:div>
                        <w:div w:id="1051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67441329">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382011">
      <w:bodyDiv w:val="1"/>
      <w:marLeft w:val="0"/>
      <w:marRight w:val="0"/>
      <w:marTop w:val="0"/>
      <w:marBottom w:val="0"/>
      <w:divBdr>
        <w:top w:val="none" w:sz="0" w:space="0" w:color="auto"/>
        <w:left w:val="none" w:sz="0" w:space="0" w:color="auto"/>
        <w:bottom w:val="none" w:sz="0" w:space="0" w:color="auto"/>
        <w:right w:val="none" w:sz="0" w:space="0" w:color="auto"/>
      </w:divBdr>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104544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7689959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61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2899">
          <w:marLeft w:val="0"/>
          <w:marRight w:val="0"/>
          <w:marTop w:val="0"/>
          <w:marBottom w:val="0"/>
          <w:divBdr>
            <w:top w:val="none" w:sz="0" w:space="0" w:color="auto"/>
            <w:left w:val="none" w:sz="0" w:space="0" w:color="auto"/>
            <w:bottom w:val="none" w:sz="0" w:space="0" w:color="auto"/>
            <w:right w:val="none" w:sz="0" w:space="0" w:color="auto"/>
          </w:divBdr>
          <w:divsChild>
            <w:div w:id="1660617578">
              <w:marLeft w:val="0"/>
              <w:marRight w:val="0"/>
              <w:marTop w:val="0"/>
              <w:marBottom w:val="0"/>
              <w:divBdr>
                <w:top w:val="none" w:sz="0" w:space="0" w:color="auto"/>
                <w:left w:val="none" w:sz="0" w:space="0" w:color="auto"/>
                <w:bottom w:val="none" w:sz="0" w:space="0" w:color="auto"/>
                <w:right w:val="none" w:sz="0" w:space="0" w:color="auto"/>
              </w:divBdr>
              <w:divsChild>
                <w:div w:id="1337463461">
                  <w:marLeft w:val="0"/>
                  <w:marRight w:val="0"/>
                  <w:marTop w:val="0"/>
                  <w:marBottom w:val="0"/>
                  <w:divBdr>
                    <w:top w:val="none" w:sz="0" w:space="0" w:color="auto"/>
                    <w:left w:val="none" w:sz="0" w:space="0" w:color="auto"/>
                    <w:bottom w:val="none" w:sz="0" w:space="0" w:color="auto"/>
                    <w:right w:val="none" w:sz="0" w:space="0" w:color="auto"/>
                  </w:divBdr>
                  <w:divsChild>
                    <w:div w:id="1986541337">
                      <w:marLeft w:val="0"/>
                      <w:marRight w:val="0"/>
                      <w:marTop w:val="0"/>
                      <w:marBottom w:val="0"/>
                      <w:divBdr>
                        <w:top w:val="none" w:sz="0" w:space="0" w:color="auto"/>
                        <w:left w:val="none" w:sz="0" w:space="0" w:color="auto"/>
                        <w:bottom w:val="none" w:sz="0" w:space="0" w:color="auto"/>
                        <w:right w:val="none" w:sz="0" w:space="0" w:color="auto"/>
                      </w:divBdr>
                      <w:divsChild>
                        <w:div w:id="1734810896">
                          <w:marLeft w:val="0"/>
                          <w:marRight w:val="0"/>
                          <w:marTop w:val="0"/>
                          <w:marBottom w:val="0"/>
                          <w:divBdr>
                            <w:top w:val="none" w:sz="0" w:space="0" w:color="auto"/>
                            <w:left w:val="none" w:sz="0" w:space="0" w:color="auto"/>
                            <w:bottom w:val="none" w:sz="0" w:space="0" w:color="auto"/>
                            <w:right w:val="none" w:sz="0" w:space="0" w:color="auto"/>
                          </w:divBdr>
                          <w:divsChild>
                            <w:div w:id="1606616090">
                              <w:marLeft w:val="0"/>
                              <w:marRight w:val="0"/>
                              <w:marTop w:val="0"/>
                              <w:marBottom w:val="0"/>
                              <w:divBdr>
                                <w:top w:val="none" w:sz="0" w:space="0" w:color="auto"/>
                                <w:left w:val="none" w:sz="0" w:space="0" w:color="auto"/>
                                <w:bottom w:val="none" w:sz="0" w:space="0" w:color="auto"/>
                                <w:right w:val="none" w:sz="0" w:space="0" w:color="auto"/>
                              </w:divBdr>
                              <w:divsChild>
                                <w:div w:id="896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28421732">
      <w:bodyDiv w:val="1"/>
      <w:marLeft w:val="0"/>
      <w:marRight w:val="0"/>
      <w:marTop w:val="0"/>
      <w:marBottom w:val="0"/>
      <w:divBdr>
        <w:top w:val="none" w:sz="0" w:space="0" w:color="auto"/>
        <w:left w:val="none" w:sz="0" w:space="0" w:color="auto"/>
        <w:bottom w:val="none" w:sz="0" w:space="0" w:color="auto"/>
        <w:right w:val="none" w:sz="0" w:space="0" w:color="auto"/>
      </w:divBdr>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07731911">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us04web.zoom.us/j/4929949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us04web.zoom.us/j/4346106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mn.org" TargetMode="External"/><Relationship Id="rId10" Type="http://schemas.openxmlformats.org/officeDocument/2006/relationships/diagramData" Target="diagrams/data1.xml"/><Relationship Id="rId19" Type="http://schemas.openxmlformats.org/officeDocument/2006/relationships/hyperlink" Target="mailto:csbogott@charter.net"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mailto:rao_raedawn@yahoo.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18, Issue 7</a:t>
          </a:r>
        </a:p>
        <a:p>
          <a:pPr algn="ctr"/>
          <a:r>
            <a:rPr lang="en-US" sz="1200">
              <a:latin typeface="Comic Sans MS" pitchFamily="66" charset="0"/>
            </a:rPr>
            <a:t>April 2020</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 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18, Issue 7</a:t>
          </a:r>
        </a:p>
        <a:p>
          <a:pPr marL="0" lvl="0" indent="0" algn="ctr" defTabSz="889000">
            <a:lnSpc>
              <a:spcPct val="90000"/>
            </a:lnSpc>
            <a:spcBef>
              <a:spcPct val="0"/>
            </a:spcBef>
            <a:spcAft>
              <a:spcPct val="35000"/>
            </a:spcAft>
            <a:buNone/>
          </a:pPr>
          <a:r>
            <a:rPr lang="en-US" sz="1200" kern="1200">
              <a:latin typeface="Comic Sans MS" pitchFamily="66" charset="0"/>
            </a:rPr>
            <a:t>April 2020</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6B613-31E4-41CB-8726-CD22504B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2020-05-13T14:48:00Z</dcterms:created>
  <dcterms:modified xsi:type="dcterms:W3CDTF">2020-05-13T14:48:00Z</dcterms:modified>
</cp:coreProperties>
</file>