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81" w:type="dxa"/>
        <w:jc w:val="center"/>
        <w:tblLook w:val="04A0" w:firstRow="1" w:lastRow="0" w:firstColumn="1" w:lastColumn="0" w:noHBand="0" w:noVBand="1"/>
      </w:tblPr>
      <w:tblGrid>
        <w:gridCol w:w="3680"/>
        <w:gridCol w:w="1335"/>
        <w:gridCol w:w="1296"/>
      </w:tblGrid>
      <w:tr w:rsidR="00E8375A" w:rsidTr="00E8375A">
        <w:trPr>
          <w:trHeight w:val="330"/>
          <w:jc w:val="center"/>
        </w:trPr>
        <w:tc>
          <w:tcPr>
            <w:tcW w:w="6281" w:type="dxa"/>
            <w:gridSpan w:val="3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3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AAUW Monthly Financial Report</w:t>
            </w:r>
          </w:p>
        </w:tc>
      </w:tr>
      <w:tr w:rsidR="00E8375A" w:rsidTr="00E8375A">
        <w:trPr>
          <w:trHeight w:val="310"/>
          <w:jc w:val="center"/>
        </w:trPr>
        <w:tc>
          <w:tcPr>
            <w:tcW w:w="6281" w:type="dxa"/>
            <w:gridSpan w:val="3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3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October 1 - October 31, 2018</w:t>
            </w:r>
          </w:p>
        </w:tc>
      </w:tr>
      <w:tr w:rsidR="00E8375A" w:rsidTr="00E8375A">
        <w:trPr>
          <w:trHeight w:val="25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Default="00E837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E8375A" w:rsidRDefault="00E837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E8375A" w:rsidRDefault="00E8375A">
            <w:pPr>
              <w:spacing w:after="0"/>
              <w:rPr>
                <w:sz w:val="20"/>
                <w:szCs w:val="20"/>
              </w:rPr>
            </w:pPr>
          </w:p>
        </w:tc>
      </w:tr>
      <w:tr w:rsidR="00E8375A" w:rsidRPr="00E8375A" w:rsidTr="00E8375A">
        <w:trPr>
          <w:trHeight w:val="26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Period: 10/1/18 - 10/31/18</w:t>
            </w:r>
          </w:p>
        </w:tc>
        <w:tc>
          <w:tcPr>
            <w:tcW w:w="1335" w:type="dxa"/>
            <w:noWrap/>
            <w:vAlign w:val="bottom"/>
            <w:hideMark/>
          </w:tcPr>
          <w:p w:rsidR="00E8375A" w:rsidRPr="00E8375A" w:rsidRDefault="00E837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5A" w:rsidRPr="00E8375A" w:rsidTr="00E8375A">
        <w:trPr>
          <w:trHeight w:val="25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5A" w:rsidRPr="00E8375A" w:rsidTr="00E8375A">
        <w:trPr>
          <w:trHeight w:val="26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Opening Balance:</w:t>
            </w:r>
          </w:p>
        </w:tc>
        <w:tc>
          <w:tcPr>
            <w:tcW w:w="1335" w:type="dxa"/>
            <w:noWrap/>
            <w:vAlign w:val="bottom"/>
            <w:hideMark/>
          </w:tcPr>
          <w:p w:rsidR="00E8375A" w:rsidRPr="00E8375A" w:rsidRDefault="00E837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$11,043.17</w:t>
            </w:r>
          </w:p>
        </w:tc>
      </w:tr>
      <w:tr w:rsidR="00E8375A" w:rsidRPr="00E8375A" w:rsidTr="00E8375A">
        <w:trPr>
          <w:trHeight w:val="25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5A" w:rsidRPr="00E8375A" w:rsidTr="00E8375A">
        <w:trPr>
          <w:trHeight w:val="26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Income:</w:t>
            </w:r>
          </w:p>
        </w:tc>
        <w:tc>
          <w:tcPr>
            <w:tcW w:w="1335" w:type="dxa"/>
            <w:noWrap/>
            <w:vAlign w:val="bottom"/>
            <w:hideMark/>
          </w:tcPr>
          <w:p w:rsidR="00E8375A" w:rsidRPr="00E8375A" w:rsidRDefault="00E837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5A" w:rsidRPr="00E8375A" w:rsidTr="00E8375A">
        <w:trPr>
          <w:trHeight w:val="25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sz w:val="24"/>
                <w:szCs w:val="24"/>
              </w:rPr>
              <w:t>Book sale proceeds</w:t>
            </w:r>
          </w:p>
        </w:tc>
        <w:tc>
          <w:tcPr>
            <w:tcW w:w="1335" w:type="dxa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32.50 </w:t>
            </w: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75A" w:rsidRPr="00E8375A" w:rsidTr="00E8375A">
        <w:trPr>
          <w:trHeight w:val="25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5A" w:rsidRPr="00E8375A" w:rsidTr="00E8375A">
        <w:trPr>
          <w:trHeight w:val="25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5A" w:rsidRPr="00E8375A" w:rsidTr="00E8375A">
        <w:trPr>
          <w:trHeight w:val="26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Income: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32.50 </w:t>
            </w: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sz w:val="24"/>
                <w:szCs w:val="24"/>
              </w:rPr>
              <w:t>$11,075.67</w:t>
            </w:r>
          </w:p>
        </w:tc>
      </w:tr>
      <w:tr w:rsidR="00E8375A" w:rsidRPr="00E8375A" w:rsidTr="00E8375A">
        <w:trPr>
          <w:trHeight w:val="26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5A" w:rsidRPr="00E8375A" w:rsidTr="00E8375A">
        <w:trPr>
          <w:trHeight w:val="26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5A" w:rsidRPr="00E8375A" w:rsidTr="00E8375A">
        <w:trPr>
          <w:trHeight w:val="26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2" w:colLast="2"/>
            <w:r w:rsidRPr="00E8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Disbursements:</w:t>
            </w:r>
          </w:p>
        </w:tc>
        <w:tc>
          <w:tcPr>
            <w:tcW w:w="1335" w:type="dxa"/>
            <w:noWrap/>
            <w:vAlign w:val="bottom"/>
            <w:hideMark/>
          </w:tcPr>
          <w:p w:rsidR="00E8375A" w:rsidRPr="00E8375A" w:rsidRDefault="00E837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8375A" w:rsidRPr="00E8375A" w:rsidTr="00E8375A">
        <w:trPr>
          <w:trHeight w:val="26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5A" w:rsidRPr="00E8375A" w:rsidTr="00E8375A">
        <w:trPr>
          <w:trHeight w:val="25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sz w:val="24"/>
                <w:szCs w:val="24"/>
              </w:rPr>
              <w:t>Meeting speaker</w:t>
            </w:r>
          </w:p>
        </w:tc>
        <w:tc>
          <w:tcPr>
            <w:tcW w:w="1335" w:type="dxa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50.00 </w:t>
            </w: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75A" w:rsidRPr="00E8375A" w:rsidTr="00E8375A">
        <w:trPr>
          <w:trHeight w:val="25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1335" w:type="dxa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185.00 </w:t>
            </w: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75A" w:rsidRPr="00E8375A" w:rsidTr="00E8375A">
        <w:trPr>
          <w:trHeight w:val="25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sz w:val="24"/>
                <w:szCs w:val="24"/>
              </w:rPr>
              <w:t>Membership - ice cream social</w:t>
            </w:r>
          </w:p>
        </w:tc>
        <w:tc>
          <w:tcPr>
            <w:tcW w:w="1335" w:type="dxa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100.00 </w:t>
            </w: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75A" w:rsidRPr="00E8375A" w:rsidTr="00E8375A">
        <w:trPr>
          <w:trHeight w:val="25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5A" w:rsidRPr="00E8375A" w:rsidTr="00E8375A">
        <w:trPr>
          <w:trHeight w:val="26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Disbursements: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$335.00</w:t>
            </w: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75A" w:rsidRPr="00E8375A" w:rsidTr="00E8375A">
        <w:trPr>
          <w:trHeight w:val="25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5A" w:rsidRPr="00E8375A" w:rsidTr="00E8375A">
        <w:trPr>
          <w:trHeight w:val="260"/>
          <w:jc w:val="center"/>
        </w:trPr>
        <w:tc>
          <w:tcPr>
            <w:tcW w:w="3680" w:type="dxa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Closing Balance 10/31/18</w:t>
            </w:r>
          </w:p>
        </w:tc>
        <w:tc>
          <w:tcPr>
            <w:tcW w:w="1335" w:type="dxa"/>
            <w:noWrap/>
            <w:vAlign w:val="bottom"/>
            <w:hideMark/>
          </w:tcPr>
          <w:p w:rsidR="00E8375A" w:rsidRPr="00E8375A" w:rsidRDefault="00E837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E8375A" w:rsidRPr="00E8375A" w:rsidRDefault="00E83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$10,740.67</w:t>
            </w:r>
          </w:p>
        </w:tc>
      </w:tr>
    </w:tbl>
    <w:p w:rsidR="00EE6244" w:rsidRDefault="00EE6244"/>
    <w:sectPr w:rsidR="00EE6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5A"/>
    <w:rsid w:val="00E8375A"/>
    <w:rsid w:val="00E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150DC-2B5A-450A-A4AC-B255E4B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5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Lechelt</dc:creator>
  <cp:keywords/>
  <dc:description/>
  <cp:lastModifiedBy>Marie Lechelt</cp:lastModifiedBy>
  <cp:revision>1</cp:revision>
  <dcterms:created xsi:type="dcterms:W3CDTF">2018-11-07T21:49:00Z</dcterms:created>
  <dcterms:modified xsi:type="dcterms:W3CDTF">2018-11-07T21:49:00Z</dcterms:modified>
</cp:coreProperties>
</file>