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AF0A3F" w:rsidRPr="00B2647E" w:rsidRDefault="00B2647E" w:rsidP="00E523C2">
      <w:pPr>
        <w:spacing w:after="100" w:afterAutospacing="1"/>
        <w:jc w:val="center"/>
      </w:pPr>
      <w:bookmarkStart w:id="0" w:name="_GoBack"/>
      <w:bookmarkEnd w:id="0"/>
      <w:r>
        <w:rPr>
          <w:noProof/>
        </w:rPr>
        <w:drawing>
          <wp:anchor distT="0" distB="0" distL="114300" distR="114300" simplePos="0" relativeHeight="251659264" behindDoc="0" locked="0" layoutInCell="1" allowOverlap="1" wp14:anchorId="53CFD58F" wp14:editId="6740BFCA">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3A0A975A" wp14:editId="435D31E9">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695085CB" wp14:editId="5129A7E5">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Pr="000A3508" w:rsidRDefault="00A57C0A" w:rsidP="000A3508">
      <w:pPr>
        <w:jc w:val="both"/>
        <w:rPr>
          <w:rFonts w:ascii="Tahoma" w:hAnsi="Tahoma" w:cs="Tahoma"/>
          <w:sz w:val="24"/>
          <w:szCs w:val="24"/>
        </w:rPr>
      </w:pPr>
      <w:r>
        <w:rPr>
          <w:rFonts w:ascii="Comic Sans MS" w:hAnsi="Comic Sans MS"/>
          <w:noProof/>
          <w:sz w:val="32"/>
          <w:szCs w:val="32"/>
        </w:rPr>
        <w:drawing>
          <wp:anchor distT="0" distB="0" distL="114300" distR="114300" simplePos="0" relativeHeight="251676672" behindDoc="1" locked="0" layoutInCell="1" allowOverlap="1" wp14:anchorId="1F9C777F" wp14:editId="50A116D5">
            <wp:simplePos x="0" y="0"/>
            <wp:positionH relativeFrom="column">
              <wp:posOffset>31750</wp:posOffset>
            </wp:positionH>
            <wp:positionV relativeFrom="paragraph">
              <wp:posOffset>350520</wp:posOffset>
            </wp:positionV>
            <wp:extent cx="3267710" cy="1836420"/>
            <wp:effectExtent l="0" t="0" r="8890" b="0"/>
            <wp:wrapTight wrapText="bothSides">
              <wp:wrapPolygon edited="0">
                <wp:start x="504" y="0"/>
                <wp:lineTo x="0" y="448"/>
                <wp:lineTo x="0" y="21062"/>
                <wp:lineTo x="504" y="21286"/>
                <wp:lineTo x="21029" y="21286"/>
                <wp:lineTo x="21533" y="21062"/>
                <wp:lineTo x="21533" y="448"/>
                <wp:lineTo x="21029" y="0"/>
                <wp:lineTo x="5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 Presidents 201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67710" cy="18364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64384" behindDoc="0" locked="0" layoutInCell="1" allowOverlap="1" wp14:anchorId="4EF5BF19" wp14:editId="44B0F421">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AC9F23"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Pr="000440A0">
        <w:t xml:space="preserve"> </w:t>
      </w:r>
    </w:p>
    <w:p w:rsidR="00E40F3E" w:rsidRPr="00E40F3E" w:rsidRDefault="00E40F3E" w:rsidP="00E40F3E">
      <w:pPr>
        <w:jc w:val="both"/>
        <w:rPr>
          <w:rFonts w:ascii="Tahoma" w:hAnsi="Tahoma" w:cs="Tahoma"/>
          <w:sz w:val="24"/>
          <w:szCs w:val="24"/>
        </w:rPr>
      </w:pPr>
      <w:r w:rsidRPr="00E40F3E">
        <w:rPr>
          <w:rFonts w:ascii="Tahoma" w:hAnsi="Tahoma" w:cs="Tahoma"/>
          <w:sz w:val="24"/>
          <w:szCs w:val="24"/>
        </w:rPr>
        <w:t>This is our last co-president’s address.  It has been an honor serving the Austin Branch in this manner for the past 2 years.  You are an amazing group of women and we are grateful for the trust you have put in us as your co-presidents.  We are excited to see how this branch grows and continues to positively impact Austin as new leadership enters in the fall and more members actively engage in our organization.</w:t>
      </w:r>
    </w:p>
    <w:p w:rsidR="00E40F3E" w:rsidRPr="00E40F3E" w:rsidRDefault="00E40F3E" w:rsidP="00E40F3E">
      <w:pPr>
        <w:jc w:val="both"/>
        <w:rPr>
          <w:rFonts w:ascii="Tahoma" w:hAnsi="Tahoma" w:cs="Tahoma"/>
          <w:sz w:val="24"/>
          <w:szCs w:val="24"/>
        </w:rPr>
      </w:pPr>
      <w:r w:rsidRPr="00E40F3E">
        <w:rPr>
          <w:rFonts w:ascii="Tahoma" w:hAnsi="Tahoma" w:cs="Tahoma"/>
          <w:sz w:val="24"/>
          <w:szCs w:val="24"/>
        </w:rPr>
        <w:t xml:space="preserve"> Please don’t forget:  voting on changes/proposals to AAUW bylaws </w:t>
      </w:r>
      <w:r w:rsidR="00B04318">
        <w:rPr>
          <w:rFonts w:ascii="Tahoma" w:hAnsi="Tahoma" w:cs="Tahoma"/>
          <w:sz w:val="24"/>
          <w:szCs w:val="24"/>
        </w:rPr>
        <w:t xml:space="preserve">is </w:t>
      </w:r>
      <w:r w:rsidRPr="00E40F3E">
        <w:rPr>
          <w:rFonts w:ascii="Tahoma" w:hAnsi="Tahoma" w:cs="Tahoma"/>
          <w:sz w:val="24"/>
          <w:szCs w:val="24"/>
        </w:rPr>
        <w:t xml:space="preserve">open.  It is very important that members participate in this process.  More information about this can be found at </w:t>
      </w:r>
      <w:hyperlink r:id="rId16" w:history="1">
        <w:r w:rsidRPr="00E40F3E">
          <w:rPr>
            <w:rStyle w:val="Hyperlink"/>
            <w:rFonts w:ascii="Tahoma" w:hAnsi="Tahoma" w:cs="Tahoma"/>
            <w:sz w:val="24"/>
            <w:szCs w:val="24"/>
          </w:rPr>
          <w:t>https://www.aauw.org/resource/national-election/</w:t>
        </w:r>
      </w:hyperlink>
      <w:r w:rsidRPr="00E40F3E">
        <w:rPr>
          <w:rFonts w:ascii="Tahoma" w:hAnsi="Tahoma" w:cs="Tahoma"/>
          <w:sz w:val="24"/>
          <w:szCs w:val="24"/>
        </w:rPr>
        <w:t>.  Please participate and exercise your voice.</w:t>
      </w:r>
    </w:p>
    <w:p w:rsidR="00E40F3E" w:rsidRPr="00E40F3E" w:rsidRDefault="00E40F3E" w:rsidP="00E40F3E">
      <w:pPr>
        <w:jc w:val="both"/>
        <w:rPr>
          <w:rFonts w:ascii="Tahoma" w:hAnsi="Tahoma" w:cs="Tahoma"/>
          <w:sz w:val="24"/>
          <w:szCs w:val="24"/>
        </w:rPr>
      </w:pPr>
      <w:r w:rsidRPr="00E40F3E">
        <w:rPr>
          <w:rFonts w:ascii="Tahoma" w:hAnsi="Tahoma" w:cs="Tahoma"/>
          <w:sz w:val="24"/>
          <w:szCs w:val="24"/>
        </w:rPr>
        <w:t> We are looking forward to seeing you all</w:t>
      </w:r>
      <w:r>
        <w:rPr>
          <w:rFonts w:ascii="Tahoma" w:hAnsi="Tahoma" w:cs="Tahoma"/>
          <w:sz w:val="24"/>
          <w:szCs w:val="24"/>
        </w:rPr>
        <w:t xml:space="preserve"> at the Spring Banquet on May 8</w:t>
      </w:r>
      <w:r w:rsidRPr="00E40F3E">
        <w:rPr>
          <w:rFonts w:ascii="Tahoma" w:hAnsi="Tahoma" w:cs="Tahoma"/>
          <w:sz w:val="24"/>
          <w:szCs w:val="24"/>
        </w:rPr>
        <w:t>.  We have a lot to celebrate this past year.  A special thanks to all members who have stepped up and tak</w:t>
      </w:r>
      <w:r w:rsidR="00B04318">
        <w:rPr>
          <w:rFonts w:ascii="Tahoma" w:hAnsi="Tahoma" w:cs="Tahoma"/>
          <w:sz w:val="24"/>
          <w:szCs w:val="24"/>
        </w:rPr>
        <w:t>en an active role in our branch!</w:t>
      </w:r>
      <w:r w:rsidRPr="00E40F3E">
        <w:rPr>
          <w:rFonts w:ascii="Tahoma" w:hAnsi="Tahoma" w:cs="Tahoma"/>
          <w:sz w:val="24"/>
          <w:szCs w:val="24"/>
        </w:rPr>
        <w:t xml:space="preserve">  We continue to move forward because of your work and dedication.</w:t>
      </w:r>
    </w:p>
    <w:p w:rsidR="000A3508" w:rsidRDefault="005979D2" w:rsidP="000A3508">
      <w:pPr>
        <w:spacing w:after="160" w:line="259" w:lineRule="auto"/>
        <w:jc w:val="both"/>
        <w:rPr>
          <w:rFonts w:ascii="Tahoma" w:hAnsi="Tahoma" w:cs="Tahoma"/>
          <w:sz w:val="24"/>
          <w:szCs w:val="24"/>
        </w:rPr>
      </w:pPr>
      <w:r w:rsidRPr="009A3810">
        <w:rPr>
          <w:rFonts w:ascii="Tahoma" w:hAnsi="Tahoma" w:cs="Tahoma"/>
          <w:sz w:val="24"/>
          <w:szCs w:val="24"/>
        </w:rPr>
        <w:t>~</w:t>
      </w:r>
      <w:r w:rsidR="00FB6629" w:rsidRPr="009A3810">
        <w:rPr>
          <w:rFonts w:ascii="Tahoma" w:hAnsi="Tahoma" w:cs="Tahoma"/>
          <w:sz w:val="24"/>
          <w:szCs w:val="24"/>
        </w:rPr>
        <w:t xml:space="preserve">Jill </w:t>
      </w:r>
      <w:r w:rsidR="00B11D1C" w:rsidRPr="009A3810">
        <w:rPr>
          <w:rFonts w:ascii="Tahoma" w:hAnsi="Tahoma" w:cs="Tahoma"/>
          <w:sz w:val="24"/>
          <w:szCs w:val="24"/>
        </w:rPr>
        <w:t>Maxfield and Catherin</w:t>
      </w:r>
      <w:r w:rsidR="00E40F3E">
        <w:rPr>
          <w:rFonts w:ascii="Tahoma" w:hAnsi="Tahoma" w:cs="Tahoma"/>
          <w:sz w:val="24"/>
          <w:szCs w:val="24"/>
        </w:rPr>
        <w:t>e</w:t>
      </w:r>
      <w:r w:rsidR="00B11D1C" w:rsidRPr="009A3810">
        <w:rPr>
          <w:rFonts w:ascii="Tahoma" w:hAnsi="Tahoma" w:cs="Tahoma"/>
          <w:sz w:val="24"/>
          <w:szCs w:val="24"/>
        </w:rPr>
        <w:t xml:space="preserve"> Haslag, Co-Presidents</w:t>
      </w:r>
    </w:p>
    <w:p w:rsidR="00E40F3E" w:rsidRDefault="00E40F3E" w:rsidP="00FB7C42">
      <w:pPr>
        <w:spacing w:after="160" w:line="259" w:lineRule="auto"/>
        <w:jc w:val="center"/>
        <w:rPr>
          <w:rStyle w:val="normaltextrun"/>
          <w:rFonts w:ascii="Comic Sans MS" w:hAnsi="Comic Sans MS" w:cs="Segoe UI"/>
          <w:b/>
          <w:bCs/>
          <w:sz w:val="44"/>
          <w:szCs w:val="44"/>
        </w:rPr>
      </w:pPr>
    </w:p>
    <w:p w:rsidR="00AE5057" w:rsidRPr="000A3508" w:rsidRDefault="00B04318" w:rsidP="00FB7C42">
      <w:pPr>
        <w:spacing w:after="160" w:line="259" w:lineRule="auto"/>
        <w:jc w:val="center"/>
        <w:rPr>
          <w:rStyle w:val="eop"/>
          <w:rFonts w:ascii="Tahoma" w:hAnsi="Tahoma" w:cs="Tahoma"/>
          <w:sz w:val="24"/>
          <w:szCs w:val="24"/>
        </w:rPr>
      </w:pPr>
      <w:r>
        <w:rPr>
          <w:rFonts w:ascii="Tahoma" w:hAnsi="Tahoma" w:cs="Tahoma"/>
          <w:b/>
          <w:noProof/>
          <w:color w:val="000000"/>
        </w:rPr>
        <w:lastRenderedPageBreak/>
        <w:drawing>
          <wp:anchor distT="0" distB="0" distL="114300" distR="114300" simplePos="0" relativeHeight="251687936" behindDoc="1" locked="0" layoutInCell="1" allowOverlap="1" wp14:anchorId="593224D5" wp14:editId="73BBEB0C">
            <wp:simplePos x="0" y="0"/>
            <wp:positionH relativeFrom="column">
              <wp:posOffset>4467225</wp:posOffset>
            </wp:positionH>
            <wp:positionV relativeFrom="paragraph">
              <wp:posOffset>-80645</wp:posOffset>
            </wp:positionV>
            <wp:extent cx="1781175" cy="1812925"/>
            <wp:effectExtent l="0" t="0" r="9525" b="0"/>
            <wp:wrapTight wrapText="bothSides">
              <wp:wrapPolygon edited="0">
                <wp:start x="14554" y="0"/>
                <wp:lineTo x="9703" y="3632"/>
                <wp:lineTo x="5775" y="3858"/>
                <wp:lineTo x="693" y="5901"/>
                <wp:lineTo x="0" y="15207"/>
                <wp:lineTo x="0" y="16569"/>
                <wp:lineTo x="1848" y="18158"/>
                <wp:lineTo x="1848" y="19065"/>
                <wp:lineTo x="3003" y="21335"/>
                <wp:lineTo x="3465" y="21335"/>
                <wp:lineTo x="6468" y="21335"/>
                <wp:lineTo x="10165" y="21335"/>
                <wp:lineTo x="20791" y="19065"/>
                <wp:lineTo x="20560" y="14526"/>
                <wp:lineTo x="19867" y="10895"/>
                <wp:lineTo x="21484" y="7490"/>
                <wp:lineTo x="21484" y="5220"/>
                <wp:lineTo x="20791" y="2951"/>
                <wp:lineTo x="18712" y="681"/>
                <wp:lineTo x="17326" y="0"/>
                <wp:lineTo x="14554" y="0"/>
              </wp:wrapPolygon>
            </wp:wrapTight>
            <wp:docPr id="4" name="Picture 4" descr="C:\Program Files\Microsoft Office\MEDIA\CAGCAT10\j021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266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1175"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F3E">
        <w:rPr>
          <w:rStyle w:val="normaltextrun"/>
          <w:rFonts w:ascii="Comic Sans MS" w:hAnsi="Comic Sans MS" w:cs="Segoe UI"/>
          <w:b/>
          <w:bCs/>
          <w:sz w:val="44"/>
          <w:szCs w:val="44"/>
        </w:rPr>
        <w:t>May</w:t>
      </w:r>
      <w:r w:rsidR="007A281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p>
    <w:p w:rsidR="00E40F3E" w:rsidRDefault="00E40F3E" w:rsidP="00FB7C42">
      <w:pPr>
        <w:spacing w:after="0"/>
        <w:rPr>
          <w:rFonts w:ascii="Tahoma" w:hAnsi="Tahoma" w:cs="Tahoma"/>
          <w:b/>
          <w:sz w:val="24"/>
          <w:szCs w:val="24"/>
        </w:rPr>
      </w:pPr>
    </w:p>
    <w:p w:rsidR="00FB7C42" w:rsidRDefault="007C0572" w:rsidP="00FB7C42">
      <w:pPr>
        <w:pStyle w:val="NormalWeb"/>
        <w:spacing w:after="0" w:afterAutospacing="0"/>
        <w:rPr>
          <w:rFonts w:ascii="Tahoma" w:hAnsi="Tahoma" w:cs="Tahoma"/>
          <w:b/>
          <w:color w:val="000000"/>
        </w:rPr>
      </w:pPr>
      <w:r w:rsidRPr="00FB7C42">
        <w:rPr>
          <w:rFonts w:ascii="Tahoma" w:hAnsi="Tahoma" w:cs="Tahoma"/>
          <w:b/>
          <w:color w:val="000000"/>
        </w:rPr>
        <w:t>May</w:t>
      </w:r>
      <w:r w:rsidR="00FB7C42">
        <w:rPr>
          <w:rFonts w:ascii="Tahoma" w:hAnsi="Tahoma" w:cs="Tahoma"/>
          <w:b/>
          <w:color w:val="000000"/>
        </w:rPr>
        <w:t xml:space="preserve"> 8</w:t>
      </w:r>
      <w:r w:rsidR="00FB7C42" w:rsidRPr="00FB7C42">
        <w:rPr>
          <w:rFonts w:ascii="Tahoma" w:hAnsi="Tahoma" w:cs="Tahoma"/>
          <w:b/>
          <w:color w:val="000000"/>
          <w:vertAlign w:val="superscript"/>
        </w:rPr>
        <w:t>th</w:t>
      </w:r>
      <w:r w:rsidR="00FB7C42">
        <w:rPr>
          <w:rFonts w:ascii="Tahoma" w:hAnsi="Tahoma" w:cs="Tahoma"/>
          <w:b/>
          <w:color w:val="000000"/>
        </w:rPr>
        <w:t xml:space="preserve"> Meeting</w:t>
      </w:r>
    </w:p>
    <w:p w:rsidR="00FB7C42" w:rsidRPr="00FB7C42" w:rsidRDefault="00FB7C42" w:rsidP="00FB7C42">
      <w:pPr>
        <w:pStyle w:val="NormalWeb"/>
        <w:spacing w:before="0" w:beforeAutospacing="0" w:after="0" w:afterAutospacing="0"/>
        <w:rPr>
          <w:rFonts w:ascii="Tahoma" w:hAnsi="Tahoma" w:cs="Tahoma"/>
          <w:b/>
          <w:color w:val="000000"/>
        </w:rPr>
      </w:pPr>
      <w:r>
        <w:rPr>
          <w:rFonts w:ascii="Tahoma" w:hAnsi="Tahoma" w:cs="Tahoma"/>
          <w:b/>
          <w:color w:val="000000"/>
        </w:rPr>
        <w:t>5:30 PM at The Hormel Historic Home</w:t>
      </w:r>
    </w:p>
    <w:p w:rsidR="0082336C" w:rsidRDefault="007C0572" w:rsidP="007C0572">
      <w:pPr>
        <w:pStyle w:val="NormalWeb"/>
        <w:jc w:val="both"/>
        <w:rPr>
          <w:rFonts w:ascii="Tahoma" w:hAnsi="Tahoma" w:cs="Tahoma"/>
          <w:color w:val="000000"/>
        </w:rPr>
      </w:pPr>
      <w:r w:rsidRPr="007C0572">
        <w:rPr>
          <w:rFonts w:ascii="Tahoma" w:hAnsi="Tahoma" w:cs="Tahoma"/>
          <w:color w:val="000000"/>
        </w:rPr>
        <w:t xml:space="preserve">Our AAUW spring banquet will be at The Hormel Historic Home on May 8. </w:t>
      </w:r>
      <w:r w:rsidR="00212DA7">
        <w:rPr>
          <w:rFonts w:ascii="Tahoma" w:hAnsi="Tahoma" w:cs="Tahoma"/>
          <w:color w:val="000000"/>
        </w:rPr>
        <w:t xml:space="preserve">A special note that the winners from the Women’s History Month contest will be joining us for the evening! </w:t>
      </w:r>
      <w:r w:rsidRPr="007C0572">
        <w:rPr>
          <w:rFonts w:ascii="Tahoma" w:hAnsi="Tahoma" w:cs="Tahoma"/>
          <w:color w:val="000000"/>
        </w:rPr>
        <w:t xml:space="preserve">Social time begins at 5:30 p.m. Dinner will be served at 6:00 p.m. A cash bar will be available. The cost is $20.00.  Pre-payment is welcome or you can pay that evening, but if you do not cancel before May 3, you are responsible for payment because we must pay for all dinners reserved. </w:t>
      </w:r>
    </w:p>
    <w:p w:rsidR="007C0572" w:rsidRPr="007C0572" w:rsidRDefault="007C0572" w:rsidP="007C0572">
      <w:pPr>
        <w:pStyle w:val="NormalWeb"/>
        <w:jc w:val="both"/>
        <w:rPr>
          <w:rFonts w:ascii="Tahoma" w:hAnsi="Tahoma" w:cs="Tahoma"/>
          <w:color w:val="000000"/>
        </w:rPr>
      </w:pPr>
      <w:r w:rsidRPr="007C0572">
        <w:rPr>
          <w:rFonts w:ascii="Tahoma" w:hAnsi="Tahoma" w:cs="Tahoma"/>
          <w:color w:val="000000"/>
        </w:rPr>
        <w:t>Anyone attending must RSVP on or before May 3. You may email Marijo at marijoalexander@yahoo.com or Sue at sue.grove@riverland.edu. When you arrive at the Hormel Historic Home, please check in with us.</w:t>
      </w:r>
    </w:p>
    <w:p w:rsidR="007C0572" w:rsidRPr="007C0572" w:rsidRDefault="007C0572" w:rsidP="007C0572">
      <w:pPr>
        <w:pStyle w:val="NormalWeb"/>
        <w:rPr>
          <w:rFonts w:ascii="Tahoma" w:hAnsi="Tahoma" w:cs="Tahoma"/>
          <w:color w:val="000000"/>
        </w:rPr>
      </w:pPr>
      <w:r w:rsidRPr="007C0572">
        <w:rPr>
          <w:rFonts w:ascii="Tahoma" w:hAnsi="Tahoma" w:cs="Tahoma"/>
          <w:color w:val="000000"/>
        </w:rPr>
        <w:t>We hope to see you on May 8!</w:t>
      </w:r>
    </w:p>
    <w:p w:rsidR="007C0572" w:rsidRDefault="007C0572" w:rsidP="007C0572">
      <w:pPr>
        <w:pStyle w:val="NormalWeb"/>
        <w:rPr>
          <w:rFonts w:ascii="Tahoma" w:hAnsi="Tahoma" w:cs="Tahoma"/>
          <w:color w:val="000000"/>
        </w:rPr>
      </w:pPr>
      <w:r w:rsidRPr="007C0572">
        <w:rPr>
          <w:rFonts w:ascii="Tahoma" w:hAnsi="Tahoma" w:cs="Tahoma"/>
          <w:color w:val="000000"/>
        </w:rPr>
        <w:t>~Sue Grove and Marijo Alexander, Program Committee co-chairs</w:t>
      </w:r>
    </w:p>
    <w:p w:rsidR="003016BB" w:rsidRDefault="003016BB" w:rsidP="007C0572">
      <w:pPr>
        <w:pStyle w:val="NormalWeb"/>
        <w:rPr>
          <w:rFonts w:ascii="Tahoma" w:hAnsi="Tahoma" w:cs="Tahoma"/>
          <w:color w:val="000000"/>
        </w:rPr>
      </w:pPr>
    </w:p>
    <w:p w:rsidR="003016BB" w:rsidRDefault="003016BB" w:rsidP="007C0572">
      <w:pPr>
        <w:pStyle w:val="NormalWeb"/>
        <w:rPr>
          <w:rFonts w:ascii="Tahoma" w:hAnsi="Tahoma" w:cs="Tahoma"/>
          <w:color w:val="000000"/>
        </w:rPr>
      </w:pPr>
    </w:p>
    <w:p w:rsidR="003016BB" w:rsidRPr="007C0572" w:rsidRDefault="003016BB" w:rsidP="007C0572">
      <w:pPr>
        <w:pStyle w:val="NormalWeb"/>
        <w:rPr>
          <w:rFonts w:ascii="Tahoma" w:hAnsi="Tahoma" w:cs="Tahoma"/>
          <w:color w:val="000000"/>
        </w:rPr>
      </w:pPr>
    </w:p>
    <w:p w:rsidR="003016BB" w:rsidRPr="00212DA7" w:rsidRDefault="003016BB" w:rsidP="003016BB">
      <w:pPr>
        <w:jc w:val="both"/>
        <w:rPr>
          <w:rFonts w:ascii="Tahoma" w:hAnsi="Tahoma" w:cs="Tahoma"/>
          <w:sz w:val="24"/>
          <w:szCs w:val="24"/>
        </w:rPr>
      </w:pPr>
      <w:r>
        <w:rPr>
          <w:rFonts w:ascii="Comic Sans MS" w:hAnsi="Comic Sans MS" w:cs="Tahoma"/>
          <w:b/>
          <w:sz w:val="24"/>
          <w:szCs w:val="24"/>
        </w:rPr>
        <w:t>BOOK SALE SUCCESS!</w:t>
      </w:r>
    </w:p>
    <w:p w:rsidR="003016BB" w:rsidRPr="00212DA7" w:rsidRDefault="00B04318" w:rsidP="003016BB">
      <w:pPr>
        <w:jc w:val="both"/>
        <w:rPr>
          <w:rFonts w:ascii="Tahoma" w:hAnsi="Tahoma" w:cs="Tahoma"/>
          <w:sz w:val="24"/>
          <w:szCs w:val="24"/>
        </w:rPr>
      </w:pPr>
      <w:r>
        <w:rPr>
          <w:rFonts w:ascii="Tahoma" w:hAnsi="Tahoma" w:cs="Tahoma"/>
          <w:sz w:val="24"/>
          <w:szCs w:val="24"/>
        </w:rPr>
        <w:t>Thank</w:t>
      </w:r>
      <w:r w:rsidR="003016BB" w:rsidRPr="00212DA7">
        <w:rPr>
          <w:rFonts w:ascii="Tahoma" w:hAnsi="Tahoma" w:cs="Tahoma"/>
          <w:sz w:val="24"/>
          <w:szCs w:val="24"/>
        </w:rPr>
        <w:t xml:space="preserve"> you to those members who were a</w:t>
      </w:r>
      <w:r>
        <w:rPr>
          <w:rFonts w:ascii="Tahoma" w:hAnsi="Tahoma" w:cs="Tahoma"/>
          <w:sz w:val="24"/>
          <w:szCs w:val="24"/>
        </w:rPr>
        <w:t>vailable to help with the sorting, arranging and set up for the library used book sale!</w:t>
      </w:r>
      <w:r w:rsidR="003016BB" w:rsidRPr="00212DA7">
        <w:rPr>
          <w:rFonts w:ascii="Tahoma" w:hAnsi="Tahoma" w:cs="Tahoma"/>
          <w:sz w:val="24"/>
          <w:szCs w:val="24"/>
        </w:rPr>
        <w:t xml:space="preserve">  This is the most important part </w:t>
      </w:r>
      <w:r>
        <w:rPr>
          <w:rFonts w:ascii="Tahoma" w:hAnsi="Tahoma" w:cs="Tahoma"/>
          <w:sz w:val="24"/>
          <w:szCs w:val="24"/>
        </w:rPr>
        <w:t>of</w:t>
      </w:r>
      <w:r w:rsidR="003016BB" w:rsidRPr="00212DA7">
        <w:rPr>
          <w:rFonts w:ascii="Tahoma" w:hAnsi="Tahoma" w:cs="Tahoma"/>
          <w:sz w:val="24"/>
          <w:szCs w:val="24"/>
        </w:rPr>
        <w:t xml:space="preserve"> a successful sale.  The sale days go</w:t>
      </w:r>
      <w:r>
        <w:rPr>
          <w:rFonts w:ascii="Tahoma" w:hAnsi="Tahoma" w:cs="Tahoma"/>
          <w:sz w:val="24"/>
          <w:szCs w:val="24"/>
        </w:rPr>
        <w:t xml:space="preserve"> very smoothly when all the set-</w:t>
      </w:r>
      <w:r w:rsidR="003016BB" w:rsidRPr="00212DA7">
        <w:rPr>
          <w:rFonts w:ascii="Tahoma" w:hAnsi="Tahoma" w:cs="Tahoma"/>
          <w:sz w:val="24"/>
          <w:szCs w:val="24"/>
        </w:rPr>
        <w:t>up is completed.  The help on the sale days was terrific.  Without great volunteers</w:t>
      </w:r>
      <w:r>
        <w:rPr>
          <w:rFonts w:ascii="Tahoma" w:hAnsi="Tahoma" w:cs="Tahoma"/>
          <w:sz w:val="24"/>
          <w:szCs w:val="24"/>
        </w:rPr>
        <w:t>,</w:t>
      </w:r>
      <w:r w:rsidR="003016BB" w:rsidRPr="00212DA7">
        <w:rPr>
          <w:rFonts w:ascii="Tahoma" w:hAnsi="Tahoma" w:cs="Tahoma"/>
          <w:sz w:val="24"/>
          <w:szCs w:val="24"/>
        </w:rPr>
        <w:t xml:space="preserve"> this w</w:t>
      </w:r>
      <w:r w:rsidR="003016BB">
        <w:rPr>
          <w:rFonts w:ascii="Tahoma" w:hAnsi="Tahoma" w:cs="Tahoma"/>
          <w:sz w:val="24"/>
          <w:szCs w:val="24"/>
        </w:rPr>
        <w:t>ould never be a successful fund</w:t>
      </w:r>
      <w:r w:rsidR="003016BB" w:rsidRPr="00212DA7">
        <w:rPr>
          <w:rFonts w:ascii="Tahoma" w:hAnsi="Tahoma" w:cs="Tahoma"/>
          <w:sz w:val="24"/>
          <w:szCs w:val="24"/>
        </w:rPr>
        <w:t>raising project for AAUW.</w:t>
      </w:r>
    </w:p>
    <w:p w:rsidR="007C0572" w:rsidRDefault="003016BB" w:rsidP="003016BB">
      <w:pPr>
        <w:jc w:val="both"/>
        <w:rPr>
          <w:sz w:val="24"/>
          <w:szCs w:val="24"/>
        </w:rPr>
      </w:pPr>
      <w:r w:rsidRPr="00212DA7">
        <w:rPr>
          <w:rFonts w:ascii="Tahoma" w:hAnsi="Tahoma" w:cs="Tahoma"/>
          <w:sz w:val="24"/>
          <w:szCs w:val="24"/>
        </w:rPr>
        <w:t>Thanks to all of you, Joyce and Laura, Co-chairs</w:t>
      </w:r>
    </w:p>
    <w:p w:rsidR="003016BB" w:rsidRDefault="003016BB" w:rsidP="00145349">
      <w:pPr>
        <w:spacing w:after="0"/>
        <w:rPr>
          <w:rFonts w:ascii="Comic Sans MS" w:hAnsi="Comic Sans MS" w:cs="Tahoma"/>
          <w:b/>
          <w:sz w:val="28"/>
          <w:szCs w:val="28"/>
        </w:rPr>
      </w:pPr>
    </w:p>
    <w:p w:rsidR="003016BB" w:rsidRDefault="003016BB" w:rsidP="00145349">
      <w:pPr>
        <w:spacing w:after="0"/>
        <w:rPr>
          <w:rFonts w:ascii="Comic Sans MS" w:hAnsi="Comic Sans MS" w:cs="Tahoma"/>
          <w:b/>
          <w:sz w:val="28"/>
          <w:szCs w:val="28"/>
        </w:rPr>
      </w:pPr>
    </w:p>
    <w:p w:rsidR="003016BB" w:rsidRDefault="003016BB" w:rsidP="00145349">
      <w:pPr>
        <w:spacing w:after="0"/>
        <w:rPr>
          <w:rFonts w:ascii="Comic Sans MS" w:hAnsi="Comic Sans MS" w:cs="Tahoma"/>
          <w:b/>
          <w:sz w:val="28"/>
          <w:szCs w:val="28"/>
        </w:rPr>
      </w:pPr>
    </w:p>
    <w:p w:rsidR="003016BB" w:rsidRDefault="003016BB" w:rsidP="00145349">
      <w:pPr>
        <w:spacing w:after="0"/>
        <w:rPr>
          <w:rFonts w:ascii="Comic Sans MS" w:hAnsi="Comic Sans MS" w:cs="Tahoma"/>
          <w:b/>
          <w:sz w:val="28"/>
          <w:szCs w:val="28"/>
        </w:rPr>
      </w:pPr>
    </w:p>
    <w:p w:rsidR="00B04318" w:rsidRDefault="00B04318" w:rsidP="00145349">
      <w:pPr>
        <w:spacing w:after="0"/>
        <w:rPr>
          <w:rFonts w:ascii="Comic Sans MS" w:hAnsi="Comic Sans MS" w:cs="Tahoma"/>
          <w:b/>
          <w:sz w:val="28"/>
          <w:szCs w:val="28"/>
        </w:rPr>
      </w:pPr>
    </w:p>
    <w:p w:rsidR="00145349" w:rsidRPr="00212DA7" w:rsidRDefault="00212DA7" w:rsidP="00145349">
      <w:pPr>
        <w:spacing w:after="0"/>
        <w:rPr>
          <w:rFonts w:ascii="Comic Sans MS" w:hAnsi="Comic Sans MS" w:cs="Tahoma"/>
          <w:b/>
          <w:sz w:val="28"/>
          <w:szCs w:val="28"/>
        </w:rPr>
      </w:pPr>
      <w:r w:rsidRPr="00212DA7">
        <w:rPr>
          <w:rFonts w:ascii="Comic Sans MS" w:hAnsi="Comic Sans MS" w:cs="Tahoma"/>
          <w:b/>
          <w:sz w:val="28"/>
          <w:szCs w:val="28"/>
        </w:rPr>
        <w:lastRenderedPageBreak/>
        <w:t>Update on AAUW Dues</w:t>
      </w:r>
    </w:p>
    <w:p w:rsidR="00145349" w:rsidRDefault="00145349" w:rsidP="00145349">
      <w:pPr>
        <w:spacing w:after="0"/>
        <w:rPr>
          <w:rFonts w:ascii="Comic Sans MS" w:hAnsi="Comic Sans MS" w:cs="Tahoma"/>
          <w:b/>
          <w:sz w:val="24"/>
          <w:szCs w:val="24"/>
        </w:rPr>
      </w:pPr>
    </w:p>
    <w:p w:rsidR="001225C1" w:rsidRPr="0016212F" w:rsidRDefault="001225C1" w:rsidP="001225C1">
      <w:pPr>
        <w:jc w:val="both"/>
        <w:rPr>
          <w:rFonts w:ascii="Tahoma" w:hAnsi="Tahoma" w:cs="Tahoma"/>
          <w:sz w:val="24"/>
          <w:szCs w:val="24"/>
        </w:rPr>
      </w:pPr>
      <w:r w:rsidRPr="0016212F">
        <w:rPr>
          <w:rFonts w:ascii="Tahoma" w:hAnsi="Tahoma" w:cs="Tahoma"/>
          <w:sz w:val="24"/>
          <w:szCs w:val="24"/>
        </w:rPr>
        <w:t>As has been the tradition in years past, dues for the forthcoming year will be collected at the upcoming spring banquet on May 8. For the first time in a decade, there will be a $10 increase in annual dues. According to the AAUW website, "AAUW Board of Directors voted in June 2017 to increase the dues from $49 to $59. Annual dues currently account for 13 percent of AAUW's annual budget. They help sustain and grow AAUW's programs and work that advances equity for women and girls. A combination of dues, donations, and corporate and foundation funding is critical to supporting AAUW’s salary negotiation workshops, groundbreaking research, advocacy efforts, campus leadership programs and so much more. "  Below there is a link to AAUW's Board Chair, Julie Brown, and Chief Excuetive Officer, Kimberly Churches, speaking regarding the decision to increase dues.</w:t>
      </w:r>
    </w:p>
    <w:p w:rsidR="001225C1" w:rsidRPr="0016212F" w:rsidRDefault="001225C1" w:rsidP="001225C1">
      <w:pPr>
        <w:jc w:val="both"/>
        <w:rPr>
          <w:rFonts w:ascii="Tahoma" w:hAnsi="Tahoma" w:cs="Tahoma"/>
          <w:sz w:val="24"/>
          <w:szCs w:val="24"/>
        </w:rPr>
      </w:pPr>
      <w:r w:rsidRPr="0016212F">
        <w:rPr>
          <w:rFonts w:ascii="Tahoma" w:hAnsi="Tahoma" w:cs="Tahoma"/>
          <w:sz w:val="24"/>
          <w:szCs w:val="24"/>
        </w:rPr>
        <w:t>Our local Austin branch recognizes this may cause a financial burden to some of our members. However, it is our sincere hope that each of you will renew your membership and continue to be members of this important and wonderful organization. There have been many friendships, laughs, connections and fun had through the AAUW Austin branch over the years and we hope this will carry into the future years ahead despite the increase. The good news is the state and branch dues will remain the same. The break down of dues is: $59 National AAUW, $9 Minnesota AAUW and $7 to the Austin Branch for a total amount of $75. And, please keep in mind $56 of AAUW National dues are tax deductible which may benefit members next tax season.  We hope to see you at the banquet in May!</w:t>
      </w:r>
    </w:p>
    <w:p w:rsidR="001225C1" w:rsidRPr="0016212F" w:rsidRDefault="001225C1" w:rsidP="003016BB">
      <w:pPr>
        <w:spacing w:after="0"/>
        <w:jc w:val="both"/>
        <w:rPr>
          <w:rFonts w:ascii="Tahoma" w:hAnsi="Tahoma" w:cs="Tahoma"/>
          <w:sz w:val="24"/>
          <w:szCs w:val="24"/>
        </w:rPr>
      </w:pPr>
      <w:r w:rsidRPr="0016212F">
        <w:rPr>
          <w:rFonts w:ascii="Tahoma" w:hAnsi="Tahoma" w:cs="Tahoma"/>
          <w:sz w:val="24"/>
          <w:szCs w:val="24"/>
        </w:rPr>
        <w:t>Catherine Lemons and Jenni Braaten</w:t>
      </w:r>
    </w:p>
    <w:p w:rsidR="001225C1" w:rsidRPr="0016212F" w:rsidRDefault="001225C1" w:rsidP="001225C1">
      <w:pPr>
        <w:jc w:val="both"/>
        <w:rPr>
          <w:rFonts w:ascii="Tahoma" w:hAnsi="Tahoma" w:cs="Tahoma"/>
          <w:sz w:val="24"/>
          <w:szCs w:val="24"/>
        </w:rPr>
      </w:pPr>
      <w:r w:rsidRPr="0016212F">
        <w:rPr>
          <w:rFonts w:ascii="Tahoma" w:hAnsi="Tahoma" w:cs="Tahoma"/>
          <w:sz w:val="24"/>
          <w:szCs w:val="24"/>
        </w:rPr>
        <w:t>Membership Co-chairs</w:t>
      </w:r>
    </w:p>
    <w:p w:rsidR="001225C1" w:rsidRPr="0016212F" w:rsidRDefault="00310E68" w:rsidP="001225C1">
      <w:pPr>
        <w:jc w:val="both"/>
        <w:rPr>
          <w:rFonts w:ascii="Tahoma" w:hAnsi="Tahoma" w:cs="Tahoma"/>
          <w:sz w:val="24"/>
          <w:szCs w:val="24"/>
        </w:rPr>
      </w:pPr>
      <w:hyperlink r:id="rId18" w:tgtFrame="_blank" w:history="1">
        <w:r w:rsidR="001225C1" w:rsidRPr="0016212F">
          <w:rPr>
            <w:rStyle w:val="Hyperlink"/>
            <w:rFonts w:ascii="Tahoma" w:hAnsi="Tahoma" w:cs="Tahoma"/>
            <w:sz w:val="24"/>
            <w:szCs w:val="24"/>
          </w:rPr>
          <w:t>www.youtube.com/watch?time_continue=3&amp;v=3H-Ii2SvftU</w:t>
        </w:r>
      </w:hyperlink>
    </w:p>
    <w:tbl>
      <w:tblPr>
        <w:tblW w:w="8925" w:type="dxa"/>
        <w:tblCellSpacing w:w="0" w:type="dxa"/>
        <w:tblBorders>
          <w:top w:val="dotted" w:sz="6" w:space="0" w:color="C8C8C8"/>
          <w:bottom w:val="dotted" w:sz="6" w:space="0" w:color="C8C8C8"/>
        </w:tblBorders>
        <w:tblCellMar>
          <w:top w:w="300" w:type="dxa"/>
          <w:left w:w="15" w:type="dxa"/>
          <w:bottom w:w="300" w:type="dxa"/>
          <w:right w:w="15" w:type="dxa"/>
        </w:tblCellMar>
        <w:tblLook w:val="04A0" w:firstRow="1" w:lastRow="0" w:firstColumn="1" w:lastColumn="0" w:noHBand="0" w:noVBand="1"/>
      </w:tblPr>
      <w:tblGrid>
        <w:gridCol w:w="4065"/>
        <w:gridCol w:w="4860"/>
      </w:tblGrid>
      <w:tr w:rsidR="001225C1" w:rsidTr="00212DA7">
        <w:trPr>
          <w:tblCellSpacing w:w="0" w:type="dxa"/>
        </w:trPr>
        <w:tc>
          <w:tcPr>
            <w:tcW w:w="4065" w:type="dxa"/>
            <w:tcMar>
              <w:top w:w="300" w:type="dxa"/>
              <w:left w:w="15" w:type="dxa"/>
              <w:bottom w:w="300" w:type="dxa"/>
              <w:right w:w="300" w:type="dxa"/>
            </w:tcMar>
            <w:hideMark/>
          </w:tcPr>
          <w:p w:rsidR="001225C1" w:rsidRDefault="001225C1" w:rsidP="001225C1">
            <w:pPr>
              <w:spacing w:before="300"/>
              <w:rPr>
                <w:sz w:val="24"/>
                <w:szCs w:val="24"/>
              </w:rPr>
            </w:pPr>
            <w:r>
              <w:rPr>
                <w:noProof/>
                <w:color w:val="196AD4"/>
              </w:rPr>
              <w:drawing>
                <wp:inline distT="0" distB="0" distL="0" distR="0" wp14:anchorId="100BADC8" wp14:editId="2B168AAE">
                  <wp:extent cx="2377440" cy="1336040"/>
                  <wp:effectExtent l="0" t="0" r="3810" b="0"/>
                  <wp:docPr id="3" name="Picture 3" descr="https://i.ytimg.com/vi/3H-Ii2SvftU/maxresdefault.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7710692637LPThumbnailImageID_15235866811730.39922114909214157" descr="https://i.ytimg.com/vi/3H-Ii2SvftU/maxresdefault.jp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7440" cy="1336040"/>
                          </a:xfrm>
                          <a:prstGeom prst="rect">
                            <a:avLst/>
                          </a:prstGeom>
                          <a:noFill/>
                          <a:ln>
                            <a:noFill/>
                          </a:ln>
                        </pic:spPr>
                      </pic:pic>
                    </a:graphicData>
                  </a:graphic>
                </wp:inline>
              </w:drawing>
            </w:r>
          </w:p>
        </w:tc>
        <w:tc>
          <w:tcPr>
            <w:tcW w:w="0" w:type="auto"/>
            <w:tcMar>
              <w:top w:w="0" w:type="dxa"/>
              <w:left w:w="0" w:type="dxa"/>
              <w:bottom w:w="0" w:type="dxa"/>
              <w:right w:w="0" w:type="dxa"/>
            </w:tcMar>
            <w:hideMark/>
          </w:tcPr>
          <w:p w:rsidR="001225C1" w:rsidRDefault="00310E68" w:rsidP="001225C1">
            <w:pPr>
              <w:spacing w:before="300" w:line="315" w:lineRule="atLeast"/>
              <w:rPr>
                <w:rFonts w:ascii="Arial" w:hAnsi="Arial" w:cs="Arial"/>
                <w:color w:val="0078D7"/>
                <w:sz w:val="32"/>
                <w:szCs w:val="32"/>
              </w:rPr>
            </w:pPr>
            <w:hyperlink r:id="rId20" w:tgtFrame="_blank" w:history="1">
              <w:r w:rsidR="001225C1">
                <w:rPr>
                  <w:rStyle w:val="Hyperlink"/>
                  <w:rFonts w:ascii="Arial" w:hAnsi="Arial" w:cs="Arial"/>
                  <w:color w:val="196AD4"/>
                  <w:sz w:val="32"/>
                  <w:szCs w:val="32"/>
                </w:rPr>
                <w:t>Dues Increase Message</w:t>
              </w:r>
            </w:hyperlink>
          </w:p>
          <w:p w:rsidR="001225C1" w:rsidRDefault="00310E68" w:rsidP="001225C1">
            <w:pPr>
              <w:spacing w:before="300" w:line="210" w:lineRule="atLeast"/>
              <w:rPr>
                <w:rFonts w:ascii="Tahoma" w:hAnsi="Tahoma" w:cs="Tahoma"/>
                <w:color w:val="666666"/>
                <w:sz w:val="21"/>
                <w:szCs w:val="21"/>
              </w:rPr>
            </w:pPr>
            <w:hyperlink r:id="rId21" w:tgtFrame="_blank" w:history="1">
              <w:r w:rsidR="001225C1">
                <w:rPr>
                  <w:rStyle w:val="Hyperlink"/>
                  <w:color w:val="196AD4"/>
                  <w:sz w:val="21"/>
                  <w:szCs w:val="21"/>
                </w:rPr>
                <w:t>www.youtube.com</w:t>
              </w:r>
            </w:hyperlink>
          </w:p>
          <w:tbl>
            <w:tblPr>
              <w:tblW w:w="4370"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4370"/>
            </w:tblGrid>
            <w:tr w:rsidR="001225C1" w:rsidTr="001225C1">
              <w:trPr>
                <w:tblCellSpacing w:w="0" w:type="dxa"/>
              </w:trPr>
              <w:tc>
                <w:tcPr>
                  <w:tcW w:w="0" w:type="auto"/>
                  <w:shd w:val="clear" w:color="auto" w:fill="FFFFFF"/>
                  <w:tcMar>
                    <w:top w:w="0" w:type="dxa"/>
                    <w:left w:w="0" w:type="dxa"/>
                    <w:bottom w:w="0" w:type="dxa"/>
                    <w:right w:w="0" w:type="dxa"/>
                  </w:tcMar>
                  <w:hideMark/>
                </w:tcPr>
                <w:p w:rsidR="001225C1" w:rsidRPr="001225C1" w:rsidRDefault="00310E68" w:rsidP="003016BB">
                  <w:pPr>
                    <w:spacing w:after="0"/>
                  </w:pPr>
                  <w:hyperlink r:id="rId22" w:tgtFrame="_blank" w:history="1">
                    <w:r w:rsidR="001225C1" w:rsidRPr="001225C1">
                      <w:rPr>
                        <w:rStyle w:val="Hyperlink"/>
                      </w:rPr>
                      <w:t>YouTube</w:t>
                    </w:r>
                  </w:hyperlink>
                </w:p>
                <w:p w:rsidR="003016BB" w:rsidRDefault="00310E68" w:rsidP="003016BB">
                  <w:pPr>
                    <w:spacing w:after="0"/>
                  </w:pPr>
                  <w:hyperlink r:id="rId23" w:history="1">
                    <w:r w:rsidR="003016BB" w:rsidRPr="00040150">
                      <w:rPr>
                        <w:rStyle w:val="Hyperlink"/>
                      </w:rPr>
                      <w:t>www.youtube.com</w:t>
                    </w:r>
                  </w:hyperlink>
                </w:p>
                <w:p w:rsidR="001225C1" w:rsidRDefault="001225C1" w:rsidP="003016BB">
                  <w:pPr>
                    <w:rPr>
                      <w:rFonts w:ascii="Tahoma" w:hAnsi="Tahoma" w:cs="Tahoma"/>
                      <w:color w:val="666666"/>
                      <w:sz w:val="21"/>
                      <w:szCs w:val="21"/>
                    </w:rPr>
                  </w:pPr>
                  <w:r w:rsidRPr="001225C1">
                    <w:t>Enjoy the videos and music you love, upload original content, and share it all with friends, family, and the world on YouTube.</w:t>
                  </w:r>
                </w:p>
              </w:tc>
            </w:tr>
          </w:tbl>
          <w:p w:rsidR="001225C1" w:rsidRDefault="001225C1">
            <w:pPr>
              <w:spacing w:before="300"/>
              <w:rPr>
                <w:sz w:val="24"/>
                <w:szCs w:val="24"/>
              </w:rPr>
            </w:pPr>
          </w:p>
        </w:tc>
      </w:tr>
    </w:tbl>
    <w:p w:rsidR="00212DA7" w:rsidRPr="00212DA7" w:rsidRDefault="00212DA7" w:rsidP="00212DA7">
      <w:pPr>
        <w:jc w:val="both"/>
        <w:rPr>
          <w:rFonts w:ascii="Comic Sans MS" w:hAnsi="Comic Sans MS" w:cs="Tahoma"/>
          <w:b/>
          <w:sz w:val="28"/>
          <w:szCs w:val="28"/>
        </w:rPr>
      </w:pPr>
      <w:r>
        <w:rPr>
          <w:noProof/>
        </w:rPr>
        <w:lastRenderedPageBreak/>
        <w:drawing>
          <wp:anchor distT="0" distB="0" distL="114300" distR="114300" simplePos="0" relativeHeight="251686912" behindDoc="1" locked="0" layoutInCell="1" allowOverlap="1" wp14:anchorId="348BC3F3" wp14:editId="70E922C2">
            <wp:simplePos x="0" y="0"/>
            <wp:positionH relativeFrom="column">
              <wp:posOffset>3828415</wp:posOffset>
            </wp:positionH>
            <wp:positionV relativeFrom="paragraph">
              <wp:posOffset>-342900</wp:posOffset>
            </wp:positionV>
            <wp:extent cx="2245360" cy="3283585"/>
            <wp:effectExtent l="190500" t="190500" r="193040" b="183515"/>
            <wp:wrapTight wrapText="bothSides">
              <wp:wrapPolygon edited="0">
                <wp:start x="0" y="-1253"/>
                <wp:lineTo x="-1833" y="-1003"/>
                <wp:lineTo x="-1833" y="21178"/>
                <wp:lineTo x="0" y="22682"/>
                <wp:lineTo x="21441" y="22682"/>
                <wp:lineTo x="21624" y="22431"/>
                <wp:lineTo x="23274" y="21178"/>
                <wp:lineTo x="23274" y="1003"/>
                <wp:lineTo x="21624" y="-877"/>
                <wp:lineTo x="21441" y="-1253"/>
                <wp:lineTo x="0" y="-1253"/>
              </wp:wrapPolygon>
            </wp:wrapTight>
            <wp:docPr id="5" name="Picture 5" descr="pe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gg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45360" cy="328358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212DA7">
        <w:rPr>
          <w:rFonts w:ascii="Comic Sans MS" w:hAnsi="Comic Sans MS" w:cs="Tahoma"/>
          <w:b/>
          <w:sz w:val="28"/>
          <w:szCs w:val="28"/>
        </w:rPr>
        <w:t>Member Spotlight – Peggy Benzkofer</w:t>
      </w:r>
      <w:r w:rsidRPr="00212DA7">
        <w:t xml:space="preserve"> </w:t>
      </w:r>
    </w:p>
    <w:p w:rsidR="00212DA7" w:rsidRPr="00212DA7" w:rsidRDefault="00212DA7" w:rsidP="00212DA7">
      <w:pPr>
        <w:jc w:val="both"/>
        <w:rPr>
          <w:rFonts w:ascii="Tahoma" w:eastAsia="Times New Roman" w:hAnsi="Tahoma" w:cs="Tahoma"/>
          <w:color w:val="000000"/>
          <w:sz w:val="24"/>
          <w:szCs w:val="24"/>
        </w:rPr>
      </w:pPr>
      <w:r w:rsidRPr="00212DA7">
        <w:rPr>
          <w:rFonts w:ascii="Tahoma" w:eastAsia="Times New Roman" w:hAnsi="Tahoma" w:cs="Tahoma"/>
          <w:color w:val="000000"/>
          <w:sz w:val="24"/>
          <w:szCs w:val="24"/>
        </w:rPr>
        <w:t xml:space="preserve">Peggy Benzkofer, our branch secretary, has been a faithful and active branch member for many years.  </w:t>
      </w:r>
    </w:p>
    <w:p w:rsidR="00212DA7" w:rsidRPr="00212DA7" w:rsidRDefault="00212DA7" w:rsidP="00212DA7">
      <w:pPr>
        <w:jc w:val="both"/>
        <w:rPr>
          <w:rFonts w:ascii="Tahoma" w:eastAsia="Times New Roman" w:hAnsi="Tahoma" w:cs="Tahoma"/>
          <w:color w:val="000000"/>
          <w:sz w:val="24"/>
          <w:szCs w:val="24"/>
        </w:rPr>
      </w:pPr>
      <w:r w:rsidRPr="00212DA7">
        <w:rPr>
          <w:rFonts w:ascii="Tahoma" w:eastAsia="Times New Roman" w:hAnsi="Tahoma" w:cs="Tahoma"/>
          <w:color w:val="000000"/>
          <w:sz w:val="24"/>
          <w:szCs w:val="24"/>
        </w:rPr>
        <w:t>“I grew up on a farm in northwest Iowa and attended Briar Cliff College in Sioux City, IA which was a Catholic women’s college. It is now a co-ed university. Alas, both changes occurred after I graduated.</w:t>
      </w:r>
    </w:p>
    <w:p w:rsidR="00212DA7" w:rsidRPr="00212DA7" w:rsidRDefault="00212DA7" w:rsidP="00212DA7">
      <w:pPr>
        <w:jc w:val="both"/>
        <w:rPr>
          <w:rFonts w:ascii="Tahoma" w:eastAsia="Times New Roman" w:hAnsi="Tahoma" w:cs="Tahoma"/>
          <w:color w:val="000000"/>
          <w:sz w:val="24"/>
          <w:szCs w:val="24"/>
        </w:rPr>
      </w:pPr>
      <w:r w:rsidRPr="00212DA7">
        <w:rPr>
          <w:rFonts w:ascii="Tahoma" w:eastAsia="Times New Roman" w:hAnsi="Tahoma" w:cs="Tahoma"/>
          <w:color w:val="000000"/>
          <w:sz w:val="24"/>
          <w:szCs w:val="24"/>
        </w:rPr>
        <w:t>We moved to Austin for Dick’s work and three of our four children were born here. I became involved with our AAUW branch in the 70’s when I was a stay-at-home mom with three children close in age. It has been an activity just for me and a great source of mental stimulation and close friendships. I have held almost every office including book sale co-chair in the bad-old-days when we stored books in members’ garages and then hauled them to the sale. In my case, that was down the stairs to the basement at St. Olaf church.</w:t>
      </w:r>
    </w:p>
    <w:p w:rsidR="00212DA7" w:rsidRPr="00212DA7" w:rsidRDefault="00212DA7" w:rsidP="00212DA7">
      <w:pPr>
        <w:jc w:val="both"/>
        <w:rPr>
          <w:rFonts w:ascii="Tahoma" w:eastAsia="Times New Roman" w:hAnsi="Tahoma" w:cs="Tahoma"/>
          <w:color w:val="000000"/>
          <w:sz w:val="24"/>
          <w:szCs w:val="24"/>
        </w:rPr>
      </w:pPr>
      <w:r w:rsidRPr="00212DA7">
        <w:rPr>
          <w:rFonts w:ascii="Tahoma" w:eastAsia="Times New Roman" w:hAnsi="Tahoma" w:cs="Tahoma"/>
          <w:color w:val="000000"/>
          <w:sz w:val="24"/>
          <w:szCs w:val="24"/>
        </w:rPr>
        <w:t>Professionally, I have done freelance writing from the time the children were little and then worked part time for the Austin Daily Herald and the school district. I retired as executive director of the Austin Public Education Foundation and Math Masters of Minnesota. Both were challenging and rewarding positions.</w:t>
      </w:r>
    </w:p>
    <w:p w:rsidR="00212DA7" w:rsidRPr="00212DA7" w:rsidRDefault="00212DA7" w:rsidP="00212DA7">
      <w:pPr>
        <w:jc w:val="both"/>
        <w:rPr>
          <w:rFonts w:ascii="Tahoma" w:eastAsia="Times New Roman" w:hAnsi="Tahoma" w:cs="Tahoma"/>
          <w:color w:val="000000"/>
          <w:sz w:val="24"/>
          <w:szCs w:val="24"/>
        </w:rPr>
      </w:pPr>
      <w:r w:rsidRPr="00212DA7">
        <w:rPr>
          <w:rFonts w:ascii="Tahoma" w:eastAsia="Times New Roman" w:hAnsi="Tahoma" w:cs="Tahoma"/>
          <w:color w:val="000000"/>
          <w:sz w:val="24"/>
          <w:szCs w:val="24"/>
        </w:rPr>
        <w:t>AAUW has been, and continues to be, very important to me. Not only do I feel that AAUW helps me to have an effect on public policy but the members have been a major support for me in the worst of times and during the good times too.”</w:t>
      </w:r>
    </w:p>
    <w:p w:rsidR="00212DA7" w:rsidRPr="00212DA7" w:rsidRDefault="00212DA7" w:rsidP="00212DA7">
      <w:pPr>
        <w:jc w:val="both"/>
        <w:rPr>
          <w:rFonts w:ascii="Tahoma" w:eastAsia="Times New Roman" w:hAnsi="Tahoma" w:cs="Tahoma"/>
          <w:color w:val="000000"/>
          <w:sz w:val="24"/>
          <w:szCs w:val="24"/>
        </w:rPr>
      </w:pPr>
      <w:r w:rsidRPr="00212DA7">
        <w:rPr>
          <w:rFonts w:ascii="Tahoma" w:eastAsia="Times New Roman" w:hAnsi="Tahoma" w:cs="Tahoma"/>
          <w:color w:val="000000"/>
          <w:sz w:val="24"/>
          <w:szCs w:val="24"/>
        </w:rPr>
        <w:t xml:space="preserve">Peggy’s current AAUW activities, besides serving on the board, are participation in Great Decisions and Evening Book Group and First Friday lunches.  She was on the founding steering committee of the Science Fair Mentoring Project and has worked with the Women’s History Month celebration contest and assembly at AHS since its beginning twelve years ago. </w:t>
      </w:r>
    </w:p>
    <w:p w:rsidR="00212DA7" w:rsidRPr="00212DA7" w:rsidRDefault="00212DA7" w:rsidP="00212DA7">
      <w:pPr>
        <w:jc w:val="both"/>
        <w:rPr>
          <w:rFonts w:ascii="Tahoma" w:eastAsia="Times New Roman" w:hAnsi="Tahoma" w:cs="Tahoma"/>
          <w:color w:val="000000"/>
          <w:sz w:val="24"/>
          <w:szCs w:val="24"/>
        </w:rPr>
      </w:pPr>
      <w:r w:rsidRPr="00212DA7">
        <w:rPr>
          <w:rFonts w:ascii="Tahoma" w:eastAsia="Times New Roman" w:hAnsi="Tahoma" w:cs="Tahoma"/>
          <w:color w:val="000000"/>
          <w:sz w:val="24"/>
          <w:szCs w:val="24"/>
        </w:rPr>
        <w:t>We applaud your long membership and participation, Peggy!</w:t>
      </w:r>
    </w:p>
    <w:p w:rsidR="00212DA7" w:rsidRDefault="00212DA7" w:rsidP="00212DA7">
      <w:pPr>
        <w:jc w:val="both"/>
        <w:rPr>
          <w:rFonts w:ascii="Tahoma" w:hAnsi="Tahoma" w:cs="Tahoma"/>
          <w:sz w:val="24"/>
          <w:szCs w:val="24"/>
        </w:rPr>
      </w:pPr>
    </w:p>
    <w:p w:rsidR="00AE1E8E" w:rsidRDefault="00AE1E8E" w:rsidP="00212DA7">
      <w:pPr>
        <w:jc w:val="both"/>
        <w:rPr>
          <w:rFonts w:ascii="Tahoma" w:hAnsi="Tahoma" w:cs="Tahoma"/>
          <w:sz w:val="24"/>
          <w:szCs w:val="24"/>
        </w:rPr>
      </w:pPr>
    </w:p>
    <w:p w:rsidR="00145349" w:rsidRDefault="00145349" w:rsidP="00145349">
      <w:pPr>
        <w:spacing w:after="0"/>
        <w:rPr>
          <w:rFonts w:ascii="Tahoma" w:hAnsi="Tahoma" w:cs="Tahoma"/>
          <w:sz w:val="24"/>
          <w:szCs w:val="24"/>
        </w:rPr>
      </w:pPr>
    </w:p>
    <w:p w:rsidR="003016BB" w:rsidRDefault="003016BB" w:rsidP="00145349">
      <w:pPr>
        <w:spacing w:after="0"/>
        <w:rPr>
          <w:rFonts w:ascii="Comic Sans MS" w:hAnsi="Comic Sans MS" w:cs="Tahoma"/>
          <w:b/>
          <w:sz w:val="24"/>
          <w:szCs w:val="24"/>
        </w:rPr>
      </w:pPr>
    </w:p>
    <w:p w:rsidR="0016212F" w:rsidRDefault="0016212F" w:rsidP="0016212F">
      <w:pPr>
        <w:spacing w:after="0"/>
        <w:jc w:val="center"/>
        <w:rPr>
          <w:b/>
          <w:sz w:val="28"/>
          <w:szCs w:val="28"/>
        </w:rPr>
      </w:pPr>
      <w:r>
        <w:rPr>
          <w:b/>
          <w:sz w:val="28"/>
          <w:szCs w:val="28"/>
        </w:rPr>
        <w:lastRenderedPageBreak/>
        <w:t>AAUW Meeting Minutes</w:t>
      </w:r>
    </w:p>
    <w:p w:rsidR="0016212F" w:rsidRDefault="0016212F" w:rsidP="0016212F">
      <w:pPr>
        <w:spacing w:after="0"/>
        <w:jc w:val="center"/>
        <w:rPr>
          <w:b/>
        </w:rPr>
      </w:pPr>
      <w:r>
        <w:rPr>
          <w:b/>
        </w:rPr>
        <w:t>April 10, 2018</w:t>
      </w:r>
    </w:p>
    <w:p w:rsidR="0016212F" w:rsidRPr="0016212F" w:rsidRDefault="0016212F" w:rsidP="003016BB">
      <w:pPr>
        <w:jc w:val="both"/>
        <w:rPr>
          <w:rFonts w:ascii="Tahoma" w:hAnsi="Tahoma" w:cs="Tahoma"/>
          <w:sz w:val="24"/>
          <w:szCs w:val="24"/>
        </w:rPr>
      </w:pPr>
      <w:r w:rsidRPr="0016212F">
        <w:rPr>
          <w:rFonts w:ascii="Tahoma" w:hAnsi="Tahoma" w:cs="Tahoma"/>
          <w:sz w:val="24"/>
          <w:szCs w:val="24"/>
        </w:rPr>
        <w:t>Catherine Haslag called the meeting to order at 5:30. The following officers were present:  Catherine Haslag, Jill Maxfield, Jennifer Lawhead, Marijo Alexander,Jenni Braaten, Catherine Lemons, and Nicole Cizik.</w:t>
      </w:r>
    </w:p>
    <w:p w:rsidR="0016212F" w:rsidRPr="0016212F" w:rsidRDefault="0016212F" w:rsidP="003016BB">
      <w:pPr>
        <w:spacing w:after="0"/>
        <w:jc w:val="both"/>
        <w:rPr>
          <w:rFonts w:ascii="Tahoma" w:hAnsi="Tahoma" w:cs="Tahoma"/>
          <w:b/>
          <w:sz w:val="24"/>
          <w:szCs w:val="24"/>
        </w:rPr>
      </w:pPr>
      <w:r w:rsidRPr="0016212F">
        <w:rPr>
          <w:rFonts w:ascii="Tahoma" w:hAnsi="Tahoma" w:cs="Tahoma"/>
          <w:b/>
          <w:sz w:val="24"/>
          <w:szCs w:val="24"/>
        </w:rPr>
        <w:t>Treasurer’s Report:</w:t>
      </w:r>
    </w:p>
    <w:p w:rsidR="0016212F" w:rsidRPr="0016212F" w:rsidRDefault="0016212F" w:rsidP="003016BB">
      <w:pPr>
        <w:spacing w:after="0"/>
        <w:jc w:val="both"/>
        <w:rPr>
          <w:rFonts w:ascii="Tahoma" w:hAnsi="Tahoma" w:cs="Tahoma"/>
          <w:sz w:val="24"/>
          <w:szCs w:val="24"/>
        </w:rPr>
      </w:pPr>
      <w:r w:rsidRPr="0016212F">
        <w:rPr>
          <w:rFonts w:ascii="Tahoma" w:hAnsi="Tahoma" w:cs="Tahoma"/>
          <w:sz w:val="24"/>
          <w:szCs w:val="24"/>
        </w:rPr>
        <w:t>Nicole Cizik stated that there is no new activity since the newsletter was sent out.</w:t>
      </w:r>
    </w:p>
    <w:p w:rsidR="0016212F" w:rsidRPr="0016212F" w:rsidRDefault="0016212F" w:rsidP="003016BB">
      <w:pPr>
        <w:spacing w:after="0"/>
        <w:jc w:val="both"/>
        <w:rPr>
          <w:rFonts w:ascii="Tahoma" w:hAnsi="Tahoma" w:cs="Tahoma"/>
          <w:b/>
          <w:sz w:val="24"/>
          <w:szCs w:val="24"/>
        </w:rPr>
      </w:pPr>
      <w:r w:rsidRPr="0016212F">
        <w:rPr>
          <w:rFonts w:ascii="Tahoma" w:hAnsi="Tahoma" w:cs="Tahoma"/>
          <w:b/>
          <w:sz w:val="24"/>
          <w:szCs w:val="24"/>
        </w:rPr>
        <w:t>Program Report:</w:t>
      </w:r>
    </w:p>
    <w:p w:rsidR="0016212F" w:rsidRPr="0016212F" w:rsidRDefault="0016212F" w:rsidP="003016BB">
      <w:pPr>
        <w:spacing w:after="0"/>
        <w:jc w:val="both"/>
        <w:rPr>
          <w:rFonts w:ascii="Tahoma" w:hAnsi="Tahoma" w:cs="Tahoma"/>
          <w:sz w:val="24"/>
          <w:szCs w:val="24"/>
        </w:rPr>
      </w:pPr>
      <w:r w:rsidRPr="0016212F">
        <w:rPr>
          <w:rFonts w:ascii="Tahoma" w:hAnsi="Tahoma" w:cs="Tahoma"/>
          <w:sz w:val="24"/>
          <w:szCs w:val="24"/>
        </w:rPr>
        <w:t>The Women’s History Project winners have a conflict tonight, so they will present at our May meeting.</w:t>
      </w:r>
    </w:p>
    <w:p w:rsidR="0016212F" w:rsidRPr="0016212F" w:rsidRDefault="0016212F" w:rsidP="003016BB">
      <w:pPr>
        <w:spacing w:after="0"/>
        <w:jc w:val="both"/>
        <w:rPr>
          <w:rFonts w:ascii="Tahoma" w:hAnsi="Tahoma" w:cs="Tahoma"/>
          <w:sz w:val="24"/>
          <w:szCs w:val="24"/>
        </w:rPr>
      </w:pPr>
      <w:r w:rsidRPr="0016212F">
        <w:rPr>
          <w:rFonts w:ascii="Tahoma" w:hAnsi="Tahoma" w:cs="Tahoma"/>
          <w:sz w:val="24"/>
          <w:szCs w:val="24"/>
        </w:rPr>
        <w:t xml:space="preserve">Marijo Alexander reported that the cost of the banquet in May is $20.00, and she is collecting money tonight. </w:t>
      </w:r>
    </w:p>
    <w:p w:rsidR="0016212F" w:rsidRPr="0016212F" w:rsidRDefault="0016212F" w:rsidP="003016BB">
      <w:pPr>
        <w:spacing w:after="0"/>
        <w:jc w:val="both"/>
        <w:rPr>
          <w:rFonts w:ascii="Tahoma" w:hAnsi="Tahoma" w:cs="Tahoma"/>
          <w:b/>
          <w:sz w:val="24"/>
          <w:szCs w:val="24"/>
        </w:rPr>
      </w:pPr>
      <w:r w:rsidRPr="0016212F">
        <w:rPr>
          <w:rFonts w:ascii="Tahoma" w:hAnsi="Tahoma" w:cs="Tahoma"/>
          <w:b/>
          <w:sz w:val="24"/>
          <w:szCs w:val="24"/>
        </w:rPr>
        <w:t>Membership Report:</w:t>
      </w:r>
    </w:p>
    <w:p w:rsidR="0016212F" w:rsidRPr="0016212F" w:rsidRDefault="0016212F" w:rsidP="003016BB">
      <w:pPr>
        <w:spacing w:after="0"/>
        <w:jc w:val="both"/>
        <w:rPr>
          <w:rFonts w:ascii="Tahoma" w:hAnsi="Tahoma" w:cs="Tahoma"/>
          <w:sz w:val="24"/>
          <w:szCs w:val="24"/>
        </w:rPr>
      </w:pPr>
      <w:r w:rsidRPr="0016212F">
        <w:rPr>
          <w:rFonts w:ascii="Tahoma" w:hAnsi="Tahoma" w:cs="Tahoma"/>
          <w:sz w:val="24"/>
          <w:szCs w:val="24"/>
        </w:rPr>
        <w:t>Catherine Lemons reported that there are no new members at this time. There was a question about the cost of dues this year, and Nicole was going to follow-up and let the board know.</w:t>
      </w:r>
    </w:p>
    <w:p w:rsidR="0016212F" w:rsidRPr="0016212F" w:rsidRDefault="0016212F" w:rsidP="003016BB">
      <w:pPr>
        <w:spacing w:after="0"/>
        <w:jc w:val="both"/>
        <w:rPr>
          <w:rFonts w:ascii="Tahoma" w:hAnsi="Tahoma" w:cs="Tahoma"/>
          <w:sz w:val="24"/>
          <w:szCs w:val="24"/>
        </w:rPr>
      </w:pPr>
      <w:r w:rsidRPr="0016212F">
        <w:rPr>
          <w:rFonts w:ascii="Tahoma" w:hAnsi="Tahoma" w:cs="Tahoma"/>
          <w:sz w:val="24"/>
          <w:szCs w:val="24"/>
        </w:rPr>
        <w:t>(Update from Nicole: To follow up from our conversation regarding membership dues for this next</w:t>
      </w:r>
    </w:p>
    <w:p w:rsidR="0016212F" w:rsidRPr="0016212F" w:rsidRDefault="0016212F" w:rsidP="003016BB">
      <w:pPr>
        <w:spacing w:after="0"/>
        <w:jc w:val="both"/>
        <w:rPr>
          <w:rFonts w:ascii="Tahoma" w:hAnsi="Tahoma" w:cs="Tahoma"/>
          <w:sz w:val="24"/>
          <w:szCs w:val="24"/>
        </w:rPr>
      </w:pPr>
      <w:r w:rsidRPr="0016212F">
        <w:rPr>
          <w:rFonts w:ascii="Tahoma" w:hAnsi="Tahoma" w:cs="Tahoma"/>
          <w:sz w:val="24"/>
          <w:szCs w:val="24"/>
        </w:rPr>
        <w:t>year, I received confirmation that there was no increase to state dues. This means annual dues will be $75, up $10 from last year.  The $75 is made up of $59 national + $9 state + $7 branch dues.) An update about the dues will be in the May newsletter.</w:t>
      </w:r>
    </w:p>
    <w:p w:rsidR="0016212F" w:rsidRPr="0016212F" w:rsidRDefault="0016212F" w:rsidP="003016BB">
      <w:pPr>
        <w:spacing w:after="0"/>
        <w:jc w:val="both"/>
        <w:rPr>
          <w:rFonts w:ascii="Tahoma" w:hAnsi="Tahoma" w:cs="Tahoma"/>
          <w:b/>
          <w:sz w:val="24"/>
          <w:szCs w:val="24"/>
        </w:rPr>
      </w:pPr>
      <w:r w:rsidRPr="0016212F">
        <w:rPr>
          <w:rFonts w:ascii="Tahoma" w:hAnsi="Tahoma" w:cs="Tahoma"/>
          <w:b/>
          <w:sz w:val="24"/>
          <w:szCs w:val="24"/>
        </w:rPr>
        <w:t>Women’s History Month Report:</w:t>
      </w:r>
    </w:p>
    <w:p w:rsidR="0016212F" w:rsidRPr="0016212F" w:rsidRDefault="0016212F" w:rsidP="003016BB">
      <w:pPr>
        <w:spacing w:after="0"/>
        <w:jc w:val="both"/>
        <w:rPr>
          <w:rFonts w:ascii="Tahoma" w:hAnsi="Tahoma" w:cs="Tahoma"/>
          <w:b/>
          <w:sz w:val="24"/>
          <w:szCs w:val="24"/>
        </w:rPr>
      </w:pPr>
      <w:r w:rsidRPr="0016212F">
        <w:rPr>
          <w:rFonts w:ascii="Tahoma" w:hAnsi="Tahoma" w:cs="Tahoma"/>
          <w:sz w:val="24"/>
          <w:szCs w:val="24"/>
        </w:rPr>
        <w:t xml:space="preserve">Carolyn Bogott reported that Dylane Ulwelling did an amazing job speaking to the High School students. She felt like Dylan had a great connection with the students and the assembly was a success. Carolyn thanked Sue Grove for introducing Dylane and presenting the awards. Carolyn is already thinking about possible speakers for next year. </w:t>
      </w:r>
    </w:p>
    <w:p w:rsidR="0016212F" w:rsidRPr="0016212F" w:rsidRDefault="0016212F" w:rsidP="003016BB">
      <w:pPr>
        <w:spacing w:after="0"/>
        <w:jc w:val="both"/>
        <w:rPr>
          <w:rFonts w:ascii="Tahoma" w:hAnsi="Tahoma" w:cs="Tahoma"/>
          <w:b/>
          <w:sz w:val="24"/>
          <w:szCs w:val="24"/>
        </w:rPr>
      </w:pPr>
      <w:r w:rsidRPr="0016212F">
        <w:rPr>
          <w:rFonts w:ascii="Tahoma" w:hAnsi="Tahoma" w:cs="Tahoma"/>
          <w:b/>
          <w:sz w:val="24"/>
          <w:szCs w:val="24"/>
        </w:rPr>
        <w:t>Science Fair Mentoring Project Report:</w:t>
      </w:r>
    </w:p>
    <w:p w:rsidR="0016212F" w:rsidRPr="0016212F" w:rsidRDefault="0016212F" w:rsidP="003016BB">
      <w:pPr>
        <w:spacing w:after="0"/>
        <w:jc w:val="both"/>
        <w:rPr>
          <w:rFonts w:ascii="Tahoma" w:hAnsi="Tahoma" w:cs="Tahoma"/>
          <w:b/>
          <w:sz w:val="24"/>
          <w:szCs w:val="24"/>
        </w:rPr>
      </w:pPr>
      <w:r w:rsidRPr="0016212F">
        <w:rPr>
          <w:rFonts w:ascii="Tahoma" w:hAnsi="Tahoma" w:cs="Tahoma"/>
          <w:sz w:val="24"/>
          <w:szCs w:val="24"/>
        </w:rPr>
        <w:t>Catherine Haslag reported that 29 students are going to the Regional Science Fair in Mankato on April 28</w:t>
      </w:r>
      <w:r w:rsidRPr="0016212F">
        <w:rPr>
          <w:rFonts w:ascii="Tahoma" w:hAnsi="Tahoma" w:cs="Tahoma"/>
          <w:sz w:val="24"/>
          <w:szCs w:val="24"/>
          <w:vertAlign w:val="superscript"/>
        </w:rPr>
        <w:t>th</w:t>
      </w:r>
      <w:r w:rsidRPr="0016212F">
        <w:rPr>
          <w:rFonts w:ascii="Tahoma" w:hAnsi="Tahoma" w:cs="Tahoma"/>
          <w:sz w:val="24"/>
          <w:szCs w:val="24"/>
        </w:rPr>
        <w:t xml:space="preserve">. </w:t>
      </w:r>
    </w:p>
    <w:p w:rsidR="0016212F" w:rsidRPr="0016212F" w:rsidRDefault="0016212F" w:rsidP="003016BB">
      <w:pPr>
        <w:spacing w:after="0"/>
        <w:jc w:val="both"/>
        <w:rPr>
          <w:rFonts w:ascii="Tahoma" w:hAnsi="Tahoma" w:cs="Tahoma"/>
          <w:b/>
          <w:sz w:val="24"/>
          <w:szCs w:val="24"/>
        </w:rPr>
      </w:pPr>
      <w:r w:rsidRPr="0016212F">
        <w:rPr>
          <w:rFonts w:ascii="Tahoma" w:hAnsi="Tahoma" w:cs="Tahoma"/>
          <w:b/>
          <w:sz w:val="24"/>
          <w:szCs w:val="24"/>
        </w:rPr>
        <w:t>AAUW State Convention Report:</w:t>
      </w:r>
    </w:p>
    <w:p w:rsidR="0016212F" w:rsidRPr="0016212F" w:rsidRDefault="0016212F" w:rsidP="003016BB">
      <w:pPr>
        <w:spacing w:after="0"/>
        <w:jc w:val="both"/>
        <w:rPr>
          <w:rFonts w:ascii="Tahoma" w:hAnsi="Tahoma" w:cs="Tahoma"/>
          <w:sz w:val="24"/>
          <w:szCs w:val="24"/>
        </w:rPr>
      </w:pPr>
      <w:r w:rsidRPr="0016212F">
        <w:rPr>
          <w:rFonts w:ascii="Tahoma" w:hAnsi="Tahoma" w:cs="Tahoma"/>
          <w:sz w:val="24"/>
          <w:szCs w:val="24"/>
        </w:rPr>
        <w:t>Sue Grove and Marijo Alexander are planning to attend the State Convention, and will be the delegates from our branch. Catherine Haslag reported that we have spots for 5 delegates, so we could send three more if anyone else is interested. Marijo Alexander reported that this year she is collecting money for the silent auction basket instead of donating a basket at State Convention.</w:t>
      </w:r>
    </w:p>
    <w:p w:rsidR="0016212F" w:rsidRPr="0016212F" w:rsidRDefault="0016212F" w:rsidP="003016BB">
      <w:pPr>
        <w:spacing w:after="0"/>
        <w:jc w:val="both"/>
        <w:rPr>
          <w:rFonts w:ascii="Tahoma" w:hAnsi="Tahoma" w:cs="Tahoma"/>
          <w:b/>
          <w:sz w:val="24"/>
          <w:szCs w:val="24"/>
        </w:rPr>
      </w:pPr>
    </w:p>
    <w:p w:rsidR="0016212F" w:rsidRPr="0016212F" w:rsidRDefault="0016212F" w:rsidP="003016BB">
      <w:pPr>
        <w:spacing w:after="0"/>
        <w:jc w:val="both"/>
        <w:rPr>
          <w:rFonts w:ascii="Tahoma" w:hAnsi="Tahoma" w:cs="Tahoma"/>
          <w:b/>
          <w:sz w:val="24"/>
          <w:szCs w:val="24"/>
        </w:rPr>
      </w:pPr>
      <w:r w:rsidRPr="0016212F">
        <w:rPr>
          <w:rFonts w:ascii="Tahoma" w:hAnsi="Tahoma" w:cs="Tahoma"/>
          <w:b/>
          <w:sz w:val="24"/>
          <w:szCs w:val="24"/>
        </w:rPr>
        <w:t>Nominating Committee for Officers Report:</w:t>
      </w:r>
    </w:p>
    <w:p w:rsidR="003016BB" w:rsidRDefault="0016212F" w:rsidP="003016BB">
      <w:pPr>
        <w:spacing w:after="0"/>
        <w:jc w:val="both"/>
        <w:rPr>
          <w:rFonts w:ascii="Tahoma" w:hAnsi="Tahoma" w:cs="Tahoma"/>
          <w:sz w:val="24"/>
          <w:szCs w:val="24"/>
        </w:rPr>
      </w:pPr>
      <w:r w:rsidRPr="0016212F">
        <w:rPr>
          <w:rFonts w:ascii="Tahoma" w:hAnsi="Tahoma" w:cs="Tahoma"/>
          <w:sz w:val="24"/>
          <w:szCs w:val="24"/>
        </w:rPr>
        <w:t>Co-Presidents – Carolyn Bogott and Jennifer Lawhead</w:t>
      </w:r>
      <w:r w:rsidR="003016BB">
        <w:rPr>
          <w:rFonts w:ascii="Tahoma" w:hAnsi="Tahoma" w:cs="Tahoma"/>
          <w:sz w:val="24"/>
          <w:szCs w:val="24"/>
        </w:rPr>
        <w:t xml:space="preserve">, </w:t>
      </w:r>
      <w:r w:rsidRPr="0016212F">
        <w:rPr>
          <w:rFonts w:ascii="Tahoma" w:hAnsi="Tahoma" w:cs="Tahoma"/>
          <w:sz w:val="24"/>
          <w:szCs w:val="24"/>
        </w:rPr>
        <w:t>Membership – Kari Bartlett and Jenni Braaten</w:t>
      </w:r>
      <w:r w:rsidR="003016BB">
        <w:rPr>
          <w:rFonts w:ascii="Tahoma" w:hAnsi="Tahoma" w:cs="Tahoma"/>
          <w:sz w:val="24"/>
          <w:szCs w:val="24"/>
        </w:rPr>
        <w:t xml:space="preserve">, </w:t>
      </w:r>
      <w:r w:rsidRPr="0016212F">
        <w:rPr>
          <w:rFonts w:ascii="Tahoma" w:hAnsi="Tahoma" w:cs="Tahoma"/>
          <w:sz w:val="24"/>
          <w:szCs w:val="24"/>
        </w:rPr>
        <w:t>Programs – Barb Hunter</w:t>
      </w:r>
      <w:r w:rsidR="003016BB">
        <w:rPr>
          <w:rFonts w:ascii="Tahoma" w:hAnsi="Tahoma" w:cs="Tahoma"/>
          <w:sz w:val="24"/>
          <w:szCs w:val="24"/>
        </w:rPr>
        <w:t xml:space="preserve">, </w:t>
      </w:r>
      <w:r w:rsidRPr="0016212F">
        <w:rPr>
          <w:rFonts w:ascii="Tahoma" w:hAnsi="Tahoma" w:cs="Tahoma"/>
          <w:sz w:val="24"/>
          <w:szCs w:val="24"/>
        </w:rPr>
        <w:t>Treasurer – Melissa Siebke</w:t>
      </w:r>
    </w:p>
    <w:p w:rsidR="0016212F" w:rsidRPr="003016BB" w:rsidRDefault="0016212F" w:rsidP="003016BB">
      <w:pPr>
        <w:spacing w:after="0"/>
        <w:jc w:val="both"/>
        <w:rPr>
          <w:rFonts w:ascii="Tahoma" w:hAnsi="Tahoma" w:cs="Tahoma"/>
          <w:sz w:val="24"/>
          <w:szCs w:val="24"/>
        </w:rPr>
      </w:pPr>
      <w:r w:rsidRPr="0016212F">
        <w:rPr>
          <w:rFonts w:ascii="Tahoma" w:hAnsi="Tahoma" w:cs="Tahoma"/>
          <w:b/>
          <w:sz w:val="24"/>
          <w:szCs w:val="24"/>
        </w:rPr>
        <w:lastRenderedPageBreak/>
        <w:t>New Business Report:</w:t>
      </w:r>
    </w:p>
    <w:p w:rsidR="0016212F" w:rsidRPr="0016212F" w:rsidRDefault="0016212F" w:rsidP="003016BB">
      <w:pPr>
        <w:spacing w:after="0"/>
        <w:jc w:val="both"/>
        <w:rPr>
          <w:rFonts w:ascii="Tahoma" w:hAnsi="Tahoma" w:cs="Tahoma"/>
          <w:sz w:val="24"/>
          <w:szCs w:val="24"/>
        </w:rPr>
      </w:pPr>
      <w:r w:rsidRPr="0016212F">
        <w:rPr>
          <w:rFonts w:ascii="Tahoma" w:hAnsi="Tahoma" w:cs="Tahoma"/>
          <w:sz w:val="24"/>
          <w:szCs w:val="24"/>
        </w:rPr>
        <w:t>Catherine Haslag gave an update regarding the meeting that some of our AAUW members attended with Sandy Anderson. Sandy is interested in starting a leadership cohort with some of the women in Austin from our immigrant population. Sandy would provide mentoring, support and training to these women. She is looking for financial support for this leadership opportunity. The board agreed to wait for more information from Sandy, and then talk about this again during the board retreat this summer.</w:t>
      </w:r>
    </w:p>
    <w:p w:rsidR="0016212F" w:rsidRPr="0016212F" w:rsidRDefault="0016212F" w:rsidP="003016BB">
      <w:pPr>
        <w:spacing w:after="0"/>
        <w:jc w:val="both"/>
        <w:rPr>
          <w:rFonts w:ascii="Tahoma" w:hAnsi="Tahoma" w:cs="Tahoma"/>
          <w:b/>
          <w:sz w:val="24"/>
          <w:szCs w:val="24"/>
        </w:rPr>
      </w:pPr>
      <w:r w:rsidRPr="0016212F">
        <w:rPr>
          <w:rFonts w:ascii="Tahoma" w:hAnsi="Tahoma" w:cs="Tahoma"/>
          <w:b/>
          <w:sz w:val="24"/>
          <w:szCs w:val="24"/>
        </w:rPr>
        <w:t>Library Book Sale Report:</w:t>
      </w:r>
    </w:p>
    <w:p w:rsidR="0016212F" w:rsidRPr="0016212F" w:rsidRDefault="0016212F" w:rsidP="003016BB">
      <w:pPr>
        <w:spacing w:after="0"/>
        <w:jc w:val="both"/>
        <w:rPr>
          <w:rFonts w:ascii="Tahoma" w:hAnsi="Tahoma" w:cs="Tahoma"/>
          <w:sz w:val="24"/>
          <w:szCs w:val="24"/>
        </w:rPr>
      </w:pPr>
      <w:r w:rsidRPr="0016212F">
        <w:rPr>
          <w:rFonts w:ascii="Tahoma" w:hAnsi="Tahoma" w:cs="Tahoma"/>
          <w:sz w:val="24"/>
          <w:szCs w:val="24"/>
        </w:rPr>
        <w:t>During the regular meeting, Laura Tjomsland reported that donations for the Library Book Sale will start on April 12. Volunteers for sorting are needed from April 16 – April 26 anytime the library is open. A sign-up sheet for volunteers to work during the book sale was passed around.</w:t>
      </w:r>
      <w:r w:rsidR="003016BB">
        <w:rPr>
          <w:rFonts w:ascii="Tahoma" w:hAnsi="Tahoma" w:cs="Tahoma"/>
          <w:sz w:val="24"/>
          <w:szCs w:val="24"/>
        </w:rPr>
        <w:t xml:space="preserve"> </w:t>
      </w:r>
      <w:r w:rsidRPr="0016212F">
        <w:rPr>
          <w:rFonts w:ascii="Tahoma" w:hAnsi="Tahoma" w:cs="Tahoma"/>
          <w:sz w:val="24"/>
          <w:szCs w:val="24"/>
        </w:rPr>
        <w:t>Books that are not sold will be donated to Thrift Book Global.</w:t>
      </w:r>
    </w:p>
    <w:p w:rsidR="0016212F" w:rsidRPr="0016212F" w:rsidRDefault="0016212F" w:rsidP="003016BB">
      <w:pPr>
        <w:spacing w:after="0"/>
        <w:jc w:val="both"/>
        <w:rPr>
          <w:rFonts w:ascii="Tahoma" w:hAnsi="Tahoma" w:cs="Tahoma"/>
          <w:sz w:val="24"/>
          <w:szCs w:val="24"/>
        </w:rPr>
      </w:pPr>
      <w:r w:rsidRPr="0016212F">
        <w:rPr>
          <w:rFonts w:ascii="Tahoma" w:hAnsi="Tahoma" w:cs="Tahoma"/>
          <w:sz w:val="24"/>
          <w:szCs w:val="24"/>
        </w:rPr>
        <w:t>Catherine Lemons motioned to adjourn the meeting and Marijo Alexander seconded the motion.</w:t>
      </w:r>
    </w:p>
    <w:p w:rsidR="00145349" w:rsidRDefault="00145349" w:rsidP="00145349">
      <w:pPr>
        <w:spacing w:after="0"/>
        <w:rPr>
          <w:rFonts w:ascii="Comic Sans MS" w:hAnsi="Comic Sans MS" w:cs="Tahoma"/>
          <w:b/>
          <w:sz w:val="24"/>
          <w:szCs w:val="24"/>
        </w:rPr>
      </w:pPr>
    </w:p>
    <w:p w:rsidR="003016BB" w:rsidRDefault="0016212F" w:rsidP="003016BB">
      <w:pPr>
        <w:spacing w:after="0"/>
        <w:rPr>
          <w:rFonts w:ascii="Tahoma" w:hAnsi="Tahoma" w:cs="Tahoma"/>
          <w:sz w:val="24"/>
          <w:szCs w:val="24"/>
        </w:rPr>
      </w:pPr>
      <w:r w:rsidRPr="0016212F">
        <w:rPr>
          <w:rFonts w:ascii="Tahoma" w:hAnsi="Tahoma" w:cs="Tahoma"/>
          <w:sz w:val="24"/>
          <w:szCs w:val="24"/>
        </w:rPr>
        <w:t xml:space="preserve"> Respectfully submitted </w:t>
      </w:r>
      <w:r w:rsidR="00EF3EE8">
        <w:rPr>
          <w:rFonts w:ascii="Tahoma" w:hAnsi="Tahoma" w:cs="Tahoma"/>
          <w:sz w:val="24"/>
          <w:szCs w:val="24"/>
        </w:rPr>
        <w:t>by:</w:t>
      </w:r>
    </w:p>
    <w:p w:rsidR="00145349" w:rsidRDefault="00EF3EE8" w:rsidP="0016212F">
      <w:pPr>
        <w:rPr>
          <w:rFonts w:ascii="Tahoma" w:hAnsi="Tahoma" w:cs="Tahoma"/>
          <w:sz w:val="24"/>
          <w:szCs w:val="24"/>
        </w:rPr>
      </w:pPr>
      <w:r>
        <w:rPr>
          <w:rFonts w:ascii="Tahoma" w:hAnsi="Tahoma" w:cs="Tahoma"/>
          <w:sz w:val="24"/>
          <w:szCs w:val="24"/>
        </w:rPr>
        <w:t xml:space="preserve"> Jill Maxfield (in absence of S</w:t>
      </w:r>
      <w:r w:rsidR="0016212F" w:rsidRPr="0016212F">
        <w:rPr>
          <w:rFonts w:ascii="Tahoma" w:hAnsi="Tahoma" w:cs="Tahoma"/>
          <w:sz w:val="24"/>
          <w:szCs w:val="24"/>
        </w:rPr>
        <w:t>ecretary Peggy Benzkofer</w:t>
      </w:r>
      <w:r>
        <w:rPr>
          <w:rFonts w:ascii="Tahoma" w:hAnsi="Tahoma" w:cs="Tahoma"/>
          <w:sz w:val="24"/>
          <w:szCs w:val="24"/>
        </w:rPr>
        <w:t>)</w:t>
      </w:r>
    </w:p>
    <w:p w:rsidR="003016BB" w:rsidRPr="0016212F" w:rsidRDefault="003016BB" w:rsidP="003016BB">
      <w:pPr>
        <w:jc w:val="center"/>
        <w:rPr>
          <w:rFonts w:ascii="Tahoma" w:hAnsi="Tahoma" w:cs="Tahoma"/>
          <w:sz w:val="24"/>
          <w:szCs w:val="24"/>
        </w:rPr>
      </w:pPr>
    </w:p>
    <w:tbl>
      <w:tblPr>
        <w:tblW w:w="5639" w:type="dxa"/>
        <w:jc w:val="center"/>
        <w:tblLook w:val="04A0" w:firstRow="1" w:lastRow="0" w:firstColumn="1" w:lastColumn="0" w:noHBand="0" w:noVBand="1"/>
      </w:tblPr>
      <w:tblGrid>
        <w:gridCol w:w="3264"/>
        <w:gridCol w:w="1158"/>
        <w:gridCol w:w="1217"/>
      </w:tblGrid>
      <w:tr w:rsidR="003016BB" w:rsidRPr="003016BB" w:rsidTr="003016BB">
        <w:trPr>
          <w:trHeight w:val="330"/>
          <w:jc w:val="center"/>
        </w:trPr>
        <w:tc>
          <w:tcPr>
            <w:tcW w:w="5639" w:type="dxa"/>
            <w:gridSpan w:val="3"/>
            <w:tcBorders>
              <w:top w:val="nil"/>
              <w:left w:val="nil"/>
              <w:bottom w:val="nil"/>
              <w:right w:val="nil"/>
            </w:tcBorders>
            <w:shd w:val="clear" w:color="auto" w:fill="auto"/>
            <w:noWrap/>
            <w:vAlign w:val="bottom"/>
            <w:hideMark/>
          </w:tcPr>
          <w:p w:rsidR="003016BB" w:rsidRPr="003016BB" w:rsidRDefault="003016BB" w:rsidP="006136BE">
            <w:pPr>
              <w:spacing w:after="0" w:line="240" w:lineRule="auto"/>
              <w:jc w:val="center"/>
              <w:rPr>
                <w:rFonts w:ascii="Arial" w:eastAsia="Times New Roman" w:hAnsi="Arial" w:cs="Arial"/>
                <w:b/>
                <w:bCs/>
                <w:sz w:val="26"/>
                <w:szCs w:val="26"/>
              </w:rPr>
            </w:pPr>
            <w:r w:rsidRPr="003016BB">
              <w:rPr>
                <w:rFonts w:ascii="Arial" w:eastAsia="Times New Roman" w:hAnsi="Arial" w:cs="Arial"/>
                <w:b/>
                <w:bCs/>
                <w:sz w:val="26"/>
                <w:szCs w:val="26"/>
              </w:rPr>
              <w:t>AAUW Monthly Financial Report</w:t>
            </w:r>
          </w:p>
        </w:tc>
      </w:tr>
      <w:tr w:rsidR="003016BB" w:rsidRPr="003016BB" w:rsidTr="003016BB">
        <w:trPr>
          <w:trHeight w:val="310"/>
          <w:jc w:val="center"/>
        </w:trPr>
        <w:tc>
          <w:tcPr>
            <w:tcW w:w="5639" w:type="dxa"/>
            <w:gridSpan w:val="3"/>
            <w:tcBorders>
              <w:top w:val="nil"/>
              <w:left w:val="nil"/>
              <w:bottom w:val="nil"/>
              <w:right w:val="nil"/>
            </w:tcBorders>
            <w:shd w:val="clear" w:color="auto" w:fill="auto"/>
            <w:noWrap/>
            <w:vAlign w:val="bottom"/>
            <w:hideMark/>
          </w:tcPr>
          <w:p w:rsidR="003016BB" w:rsidRPr="003016BB" w:rsidRDefault="003016BB" w:rsidP="006136BE">
            <w:pPr>
              <w:spacing w:after="0" w:line="240" w:lineRule="auto"/>
              <w:jc w:val="center"/>
              <w:rPr>
                <w:rFonts w:ascii="Arial" w:eastAsia="Times New Roman" w:hAnsi="Arial" w:cs="Arial"/>
                <w:b/>
                <w:bCs/>
                <w:sz w:val="24"/>
                <w:szCs w:val="24"/>
              </w:rPr>
            </w:pPr>
            <w:r w:rsidRPr="003016BB">
              <w:rPr>
                <w:rFonts w:ascii="Arial" w:eastAsia="Times New Roman" w:hAnsi="Arial" w:cs="Arial"/>
                <w:b/>
                <w:bCs/>
                <w:sz w:val="24"/>
                <w:szCs w:val="24"/>
              </w:rPr>
              <w:t>February 1 - April 30, 2018</w:t>
            </w:r>
          </w:p>
        </w:tc>
      </w:tr>
      <w:tr w:rsidR="003016BB" w:rsidRPr="003016BB" w:rsidTr="003016BB">
        <w:trPr>
          <w:trHeight w:val="25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6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b/>
                <w:bCs/>
                <w:sz w:val="20"/>
                <w:szCs w:val="20"/>
              </w:rPr>
            </w:pPr>
            <w:r w:rsidRPr="003016BB">
              <w:rPr>
                <w:rFonts w:ascii="Arial" w:eastAsia="Times New Roman" w:hAnsi="Arial" w:cs="Arial"/>
                <w:b/>
                <w:bCs/>
                <w:sz w:val="20"/>
                <w:szCs w:val="20"/>
              </w:rPr>
              <w:t>Period: 2/1/18 - 4/30/18</w:t>
            </w: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5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6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b/>
                <w:bCs/>
                <w:sz w:val="20"/>
                <w:szCs w:val="20"/>
              </w:rPr>
            </w:pPr>
            <w:r w:rsidRPr="003016BB">
              <w:rPr>
                <w:rFonts w:ascii="Arial" w:eastAsia="Times New Roman" w:hAnsi="Arial" w:cs="Arial"/>
                <w:b/>
                <w:bCs/>
                <w:sz w:val="20"/>
                <w:szCs w:val="20"/>
              </w:rPr>
              <w:t>Opening Balance:</w:t>
            </w: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jc w:val="right"/>
              <w:rPr>
                <w:rFonts w:ascii="Arial" w:eastAsia="Times New Roman" w:hAnsi="Arial" w:cs="Arial"/>
                <w:b/>
                <w:bCs/>
                <w:sz w:val="20"/>
                <w:szCs w:val="20"/>
              </w:rPr>
            </w:pPr>
            <w:r w:rsidRPr="003016BB">
              <w:rPr>
                <w:rFonts w:ascii="Arial" w:eastAsia="Times New Roman" w:hAnsi="Arial" w:cs="Arial"/>
                <w:b/>
                <w:bCs/>
                <w:sz w:val="20"/>
                <w:szCs w:val="20"/>
              </w:rPr>
              <w:t>$10,179.39</w:t>
            </w:r>
          </w:p>
        </w:tc>
      </w:tr>
      <w:tr w:rsidR="003016BB" w:rsidRPr="003016BB" w:rsidTr="003016BB">
        <w:trPr>
          <w:trHeight w:val="25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6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b/>
                <w:bCs/>
                <w:sz w:val="20"/>
                <w:szCs w:val="20"/>
              </w:rPr>
            </w:pPr>
            <w:r w:rsidRPr="003016BB">
              <w:rPr>
                <w:rFonts w:ascii="Arial" w:eastAsia="Times New Roman" w:hAnsi="Arial" w:cs="Arial"/>
                <w:b/>
                <w:bCs/>
                <w:sz w:val="20"/>
                <w:szCs w:val="20"/>
              </w:rPr>
              <w:t>Income:</w:t>
            </w: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5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ind w:firstLineChars="100" w:firstLine="200"/>
              <w:rPr>
                <w:rFonts w:ascii="Arial" w:eastAsia="Times New Roman" w:hAnsi="Arial" w:cs="Arial"/>
                <w:sz w:val="20"/>
                <w:szCs w:val="20"/>
              </w:rPr>
            </w:pPr>
            <w:r w:rsidRPr="003016BB">
              <w:rPr>
                <w:rFonts w:ascii="Arial" w:eastAsia="Times New Roman" w:hAnsi="Arial" w:cs="Arial"/>
                <w:sz w:val="20"/>
                <w:szCs w:val="20"/>
              </w:rPr>
              <w:t>Luncheon</w:t>
            </w: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r w:rsidRPr="003016BB">
              <w:rPr>
                <w:rFonts w:ascii="Arial" w:eastAsia="Times New Roman" w:hAnsi="Arial" w:cs="Arial"/>
                <w:sz w:val="20"/>
                <w:szCs w:val="20"/>
              </w:rPr>
              <w:t xml:space="preserve">        347.88 </w:t>
            </w: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5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ind w:firstLineChars="100" w:firstLine="200"/>
              <w:rPr>
                <w:rFonts w:ascii="Arial" w:eastAsia="Times New Roman" w:hAnsi="Arial" w:cs="Arial"/>
                <w:sz w:val="20"/>
                <w:szCs w:val="20"/>
              </w:rPr>
            </w:pP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6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b/>
                <w:bCs/>
                <w:sz w:val="20"/>
                <w:szCs w:val="20"/>
              </w:rPr>
            </w:pPr>
            <w:r w:rsidRPr="003016BB">
              <w:rPr>
                <w:rFonts w:ascii="Arial" w:eastAsia="Times New Roman" w:hAnsi="Arial" w:cs="Arial"/>
                <w:b/>
                <w:bCs/>
                <w:sz w:val="20"/>
                <w:szCs w:val="20"/>
              </w:rPr>
              <w:t>Total Income:</w:t>
            </w:r>
          </w:p>
        </w:tc>
        <w:tc>
          <w:tcPr>
            <w:tcW w:w="1158" w:type="dxa"/>
            <w:tcBorders>
              <w:top w:val="nil"/>
              <w:left w:val="nil"/>
              <w:bottom w:val="single" w:sz="4" w:space="0" w:color="auto"/>
              <w:right w:val="nil"/>
            </w:tcBorders>
            <w:shd w:val="clear" w:color="auto" w:fill="auto"/>
            <w:noWrap/>
            <w:vAlign w:val="bottom"/>
            <w:hideMark/>
          </w:tcPr>
          <w:p w:rsidR="003016BB" w:rsidRPr="003016BB" w:rsidRDefault="003016BB" w:rsidP="003016BB">
            <w:pPr>
              <w:spacing w:after="0" w:line="240" w:lineRule="auto"/>
              <w:rPr>
                <w:rFonts w:ascii="Arial" w:eastAsia="Times New Roman" w:hAnsi="Arial" w:cs="Arial"/>
                <w:b/>
                <w:bCs/>
                <w:sz w:val="20"/>
                <w:szCs w:val="20"/>
              </w:rPr>
            </w:pPr>
            <w:r w:rsidRPr="003016BB">
              <w:rPr>
                <w:rFonts w:ascii="Arial" w:eastAsia="Times New Roman" w:hAnsi="Arial" w:cs="Arial"/>
                <w:b/>
                <w:bCs/>
                <w:sz w:val="20"/>
                <w:szCs w:val="20"/>
              </w:rPr>
              <w:t xml:space="preserve">     </w:t>
            </w:r>
            <w:r>
              <w:rPr>
                <w:rFonts w:ascii="Arial" w:eastAsia="Times New Roman" w:hAnsi="Arial" w:cs="Arial"/>
                <w:b/>
                <w:bCs/>
                <w:sz w:val="20"/>
                <w:szCs w:val="20"/>
              </w:rPr>
              <w:t>$</w:t>
            </w:r>
            <w:r w:rsidRPr="003016BB">
              <w:rPr>
                <w:rFonts w:ascii="Arial" w:eastAsia="Times New Roman" w:hAnsi="Arial" w:cs="Arial"/>
                <w:b/>
                <w:bCs/>
                <w:sz w:val="20"/>
                <w:szCs w:val="20"/>
              </w:rPr>
              <w:t xml:space="preserve">347.88 </w:t>
            </w: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jc w:val="right"/>
              <w:rPr>
                <w:rFonts w:ascii="Arial" w:eastAsia="Times New Roman" w:hAnsi="Arial" w:cs="Arial"/>
                <w:sz w:val="20"/>
                <w:szCs w:val="20"/>
              </w:rPr>
            </w:pPr>
            <w:r w:rsidRPr="003016BB">
              <w:rPr>
                <w:rFonts w:ascii="Arial" w:eastAsia="Times New Roman" w:hAnsi="Arial" w:cs="Arial"/>
                <w:sz w:val="20"/>
                <w:szCs w:val="20"/>
              </w:rPr>
              <w:t>$10,527.27</w:t>
            </w:r>
          </w:p>
        </w:tc>
      </w:tr>
      <w:tr w:rsidR="003016BB" w:rsidRPr="003016BB" w:rsidTr="003016BB">
        <w:trPr>
          <w:trHeight w:val="26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b/>
                <w:bCs/>
                <w:sz w:val="20"/>
                <w:szCs w:val="20"/>
              </w:rPr>
            </w:pP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b/>
                <w:bCs/>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6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b/>
                <w:bCs/>
                <w:sz w:val="20"/>
                <w:szCs w:val="20"/>
              </w:rPr>
            </w:pPr>
            <w:r w:rsidRPr="003016BB">
              <w:rPr>
                <w:rFonts w:ascii="Arial" w:eastAsia="Times New Roman" w:hAnsi="Arial" w:cs="Arial"/>
                <w:b/>
                <w:bCs/>
                <w:sz w:val="20"/>
                <w:szCs w:val="20"/>
              </w:rPr>
              <w:t>Disbursements:</w:t>
            </w: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6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b/>
                <w:bCs/>
                <w:sz w:val="20"/>
                <w:szCs w:val="20"/>
              </w:rPr>
            </w:pP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75"/>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ind w:firstLineChars="100" w:firstLine="200"/>
              <w:rPr>
                <w:rFonts w:ascii="Arial" w:eastAsia="Times New Roman" w:hAnsi="Arial" w:cs="Arial"/>
                <w:sz w:val="20"/>
                <w:szCs w:val="20"/>
              </w:rPr>
            </w:pPr>
            <w:r w:rsidRPr="003016BB">
              <w:rPr>
                <w:rFonts w:ascii="Arial" w:eastAsia="Times New Roman" w:hAnsi="Arial" w:cs="Arial"/>
                <w:sz w:val="20"/>
                <w:szCs w:val="20"/>
              </w:rPr>
              <w:t>Luncheon (speakers meal)</w:t>
            </w: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r w:rsidRPr="003016BB">
              <w:rPr>
                <w:rFonts w:ascii="Arial" w:eastAsia="Times New Roman" w:hAnsi="Arial" w:cs="Arial"/>
                <w:sz w:val="20"/>
                <w:szCs w:val="20"/>
              </w:rPr>
              <w:t xml:space="preserve">        359.21 </w:t>
            </w: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5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ind w:firstLineChars="100" w:firstLine="200"/>
              <w:rPr>
                <w:rFonts w:ascii="Arial" w:eastAsia="Times New Roman" w:hAnsi="Arial" w:cs="Arial"/>
                <w:sz w:val="20"/>
                <w:szCs w:val="20"/>
              </w:rPr>
            </w:pPr>
            <w:r w:rsidRPr="003016BB">
              <w:rPr>
                <w:rFonts w:ascii="Arial" w:eastAsia="Times New Roman" w:hAnsi="Arial" w:cs="Arial"/>
                <w:sz w:val="20"/>
                <w:szCs w:val="20"/>
              </w:rPr>
              <w:t>Women's History Speaker</w:t>
            </w: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r w:rsidRPr="003016BB">
              <w:rPr>
                <w:rFonts w:ascii="Arial" w:eastAsia="Times New Roman" w:hAnsi="Arial" w:cs="Arial"/>
                <w:sz w:val="20"/>
                <w:szCs w:val="20"/>
              </w:rPr>
              <w:t xml:space="preserve">        200.00 </w:t>
            </w: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5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ind w:firstLineChars="100" w:firstLine="200"/>
              <w:rPr>
                <w:rFonts w:ascii="Arial" w:eastAsia="Times New Roman" w:hAnsi="Arial" w:cs="Arial"/>
                <w:sz w:val="20"/>
                <w:szCs w:val="20"/>
              </w:rPr>
            </w:pPr>
            <w:r w:rsidRPr="003016BB">
              <w:rPr>
                <w:rFonts w:ascii="Arial" w:eastAsia="Times New Roman" w:hAnsi="Arial" w:cs="Arial"/>
                <w:sz w:val="20"/>
                <w:szCs w:val="20"/>
              </w:rPr>
              <w:t>Women's History Awards</w:t>
            </w: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r w:rsidRPr="003016BB">
              <w:rPr>
                <w:rFonts w:ascii="Arial" w:eastAsia="Times New Roman" w:hAnsi="Arial" w:cs="Arial"/>
                <w:sz w:val="20"/>
                <w:szCs w:val="20"/>
              </w:rPr>
              <w:t xml:space="preserve">        200.00 </w:t>
            </w: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5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ind w:firstLineChars="100" w:firstLine="200"/>
              <w:rPr>
                <w:rFonts w:ascii="Arial" w:eastAsia="Times New Roman" w:hAnsi="Arial" w:cs="Arial"/>
                <w:sz w:val="20"/>
                <w:szCs w:val="20"/>
              </w:rPr>
            </w:pPr>
            <w:r w:rsidRPr="003016BB">
              <w:rPr>
                <w:rFonts w:ascii="Arial" w:eastAsia="Times New Roman" w:hAnsi="Arial" w:cs="Arial"/>
                <w:sz w:val="20"/>
                <w:szCs w:val="20"/>
              </w:rPr>
              <w:t>Science Fair Mentoring Awards</w:t>
            </w: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r w:rsidRPr="003016BB">
              <w:rPr>
                <w:rFonts w:ascii="Arial" w:eastAsia="Times New Roman" w:hAnsi="Arial" w:cs="Arial"/>
                <w:sz w:val="20"/>
                <w:szCs w:val="20"/>
              </w:rPr>
              <w:t xml:space="preserve">        102.50 </w:t>
            </w: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5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ind w:firstLineChars="100" w:firstLine="200"/>
              <w:rPr>
                <w:rFonts w:ascii="Arial" w:eastAsia="Times New Roman" w:hAnsi="Arial" w:cs="Arial"/>
                <w:sz w:val="20"/>
                <w:szCs w:val="20"/>
              </w:rPr>
            </w:pP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6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b/>
                <w:bCs/>
                <w:sz w:val="20"/>
                <w:szCs w:val="20"/>
              </w:rPr>
            </w:pPr>
            <w:r w:rsidRPr="003016BB">
              <w:rPr>
                <w:rFonts w:ascii="Arial" w:eastAsia="Times New Roman" w:hAnsi="Arial" w:cs="Arial"/>
                <w:b/>
                <w:bCs/>
                <w:sz w:val="20"/>
                <w:szCs w:val="20"/>
              </w:rPr>
              <w:t>Total Disbursements:</w:t>
            </w:r>
          </w:p>
        </w:tc>
        <w:tc>
          <w:tcPr>
            <w:tcW w:w="1158" w:type="dxa"/>
            <w:tcBorders>
              <w:top w:val="nil"/>
              <w:left w:val="nil"/>
              <w:bottom w:val="single" w:sz="4" w:space="0" w:color="auto"/>
              <w:right w:val="nil"/>
            </w:tcBorders>
            <w:shd w:val="clear" w:color="auto" w:fill="auto"/>
            <w:noWrap/>
            <w:vAlign w:val="bottom"/>
            <w:hideMark/>
          </w:tcPr>
          <w:p w:rsidR="003016BB" w:rsidRPr="003016BB" w:rsidRDefault="003016BB" w:rsidP="006136BE">
            <w:pPr>
              <w:spacing w:after="0" w:line="240" w:lineRule="auto"/>
              <w:jc w:val="right"/>
              <w:rPr>
                <w:rFonts w:ascii="Arial" w:eastAsia="Times New Roman" w:hAnsi="Arial" w:cs="Arial"/>
                <w:b/>
                <w:bCs/>
                <w:sz w:val="20"/>
                <w:szCs w:val="20"/>
              </w:rPr>
            </w:pPr>
            <w:r w:rsidRPr="003016BB">
              <w:rPr>
                <w:rFonts w:ascii="Arial" w:eastAsia="Times New Roman" w:hAnsi="Arial" w:cs="Arial"/>
                <w:b/>
                <w:bCs/>
                <w:sz w:val="20"/>
                <w:szCs w:val="20"/>
              </w:rPr>
              <w:t>$861.71</w:t>
            </w: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5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ind w:firstLineChars="100" w:firstLine="200"/>
              <w:rPr>
                <w:rFonts w:ascii="Arial" w:eastAsia="Times New Roman" w:hAnsi="Arial" w:cs="Arial"/>
                <w:sz w:val="20"/>
                <w:szCs w:val="20"/>
              </w:rPr>
            </w:pP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r>
      <w:tr w:rsidR="003016BB" w:rsidRPr="003016BB" w:rsidTr="003016BB">
        <w:trPr>
          <w:trHeight w:val="260"/>
          <w:jc w:val="center"/>
        </w:trPr>
        <w:tc>
          <w:tcPr>
            <w:tcW w:w="3264"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b/>
                <w:bCs/>
                <w:sz w:val="20"/>
                <w:szCs w:val="20"/>
              </w:rPr>
            </w:pPr>
            <w:r w:rsidRPr="003016BB">
              <w:rPr>
                <w:rFonts w:ascii="Arial" w:eastAsia="Times New Roman" w:hAnsi="Arial" w:cs="Arial"/>
                <w:b/>
                <w:bCs/>
                <w:sz w:val="20"/>
                <w:szCs w:val="20"/>
              </w:rPr>
              <w:t>Closing Balance 4/30/18</w:t>
            </w:r>
          </w:p>
        </w:tc>
        <w:tc>
          <w:tcPr>
            <w:tcW w:w="1158"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3016BB" w:rsidRPr="003016BB" w:rsidRDefault="003016BB" w:rsidP="006136BE">
            <w:pPr>
              <w:spacing w:after="0" w:line="240" w:lineRule="auto"/>
              <w:jc w:val="right"/>
              <w:rPr>
                <w:rFonts w:ascii="Arial" w:eastAsia="Times New Roman" w:hAnsi="Arial" w:cs="Arial"/>
                <w:b/>
                <w:bCs/>
                <w:sz w:val="20"/>
                <w:szCs w:val="20"/>
              </w:rPr>
            </w:pPr>
            <w:r w:rsidRPr="003016BB">
              <w:rPr>
                <w:rFonts w:ascii="Arial" w:eastAsia="Times New Roman" w:hAnsi="Arial" w:cs="Arial"/>
                <w:b/>
                <w:bCs/>
                <w:sz w:val="20"/>
                <w:szCs w:val="20"/>
              </w:rPr>
              <w:t>$9,665.56</w:t>
            </w:r>
          </w:p>
        </w:tc>
      </w:tr>
    </w:tbl>
    <w:p w:rsidR="00A51144" w:rsidRPr="00145349" w:rsidRDefault="00A51144" w:rsidP="00145349">
      <w:pPr>
        <w:rPr>
          <w:sz w:val="28"/>
          <w:szCs w:val="28"/>
        </w:rPr>
      </w:pPr>
      <w:r w:rsidRPr="005C790E">
        <w:rPr>
          <w:rFonts w:ascii="Comic Sans MS" w:hAnsi="Comic Sans MS" w:cs="Tahoma"/>
          <w:b/>
          <w:sz w:val="36"/>
          <w:szCs w:val="36"/>
        </w:rPr>
        <w:lastRenderedPageBreak/>
        <w:t>Small Groups</w:t>
      </w:r>
    </w:p>
    <w:p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rsidR="00DD4CBF" w:rsidRDefault="008C116D" w:rsidP="00DD4CBF">
      <w:pPr>
        <w:jc w:val="both"/>
        <w:rPr>
          <w:rFonts w:ascii="Tahoma" w:hAnsi="Tahoma" w:cs="Tahoma"/>
        </w:rPr>
      </w:pPr>
      <w:r>
        <w:rPr>
          <w:rFonts w:ascii="Tahoma" w:hAnsi="Tahoma" w:cs="Tahoma"/>
        </w:rPr>
        <w:t>We will be meeting at the home of Sue Grove on May 21</w:t>
      </w:r>
      <w:r w:rsidRPr="008C116D">
        <w:rPr>
          <w:rFonts w:ascii="Tahoma" w:hAnsi="Tahoma" w:cs="Tahoma"/>
          <w:vertAlign w:val="superscript"/>
        </w:rPr>
        <w:t>st</w:t>
      </w:r>
      <w:r>
        <w:rPr>
          <w:rFonts w:ascii="Tahoma" w:hAnsi="Tahoma" w:cs="Tahoma"/>
        </w:rPr>
        <w:t xml:space="preserve"> at 7 PM to discuss our May selection,</w:t>
      </w:r>
      <w:r w:rsidR="00F17C3F">
        <w:rPr>
          <w:rFonts w:ascii="Tahoma" w:hAnsi="Tahoma" w:cs="Tahoma"/>
        </w:rPr>
        <w:t xml:space="preserve"> </w:t>
      </w:r>
      <w:r w:rsidR="00F17C3F" w:rsidRPr="00F17C3F">
        <w:rPr>
          <w:rFonts w:ascii="Tahoma" w:hAnsi="Tahoma" w:cs="Tahoma"/>
          <w:i/>
        </w:rPr>
        <w:t>Letters from the Sky</w:t>
      </w:r>
      <w:r w:rsidR="00F17C3F">
        <w:rPr>
          <w:rFonts w:ascii="Tahoma" w:hAnsi="Tahoma" w:cs="Tahoma"/>
        </w:rPr>
        <w:t xml:space="preserve"> by Jessica Brockmole.</w:t>
      </w:r>
      <w:r>
        <w:rPr>
          <w:rFonts w:ascii="Tahoma" w:hAnsi="Tahoma" w:cs="Tahoma"/>
        </w:rPr>
        <w:t xml:space="preserve">  Please RSVP to Sue at </w:t>
      </w:r>
      <w:hyperlink r:id="rId25" w:history="1">
        <w:r w:rsidRPr="00181691">
          <w:rPr>
            <w:rStyle w:val="Hyperlink"/>
            <w:rFonts w:ascii="Tahoma" w:hAnsi="Tahoma" w:cs="Tahoma"/>
          </w:rPr>
          <w:t>sue.grove@riverland.edu</w:t>
        </w:r>
      </w:hyperlink>
      <w:r>
        <w:rPr>
          <w:rFonts w:ascii="Tahoma" w:hAnsi="Tahoma" w:cs="Tahoma"/>
        </w:rPr>
        <w:t>.  We will meet at 7 PM on June 18</w:t>
      </w:r>
      <w:r w:rsidRPr="008C116D">
        <w:rPr>
          <w:rFonts w:ascii="Tahoma" w:hAnsi="Tahoma" w:cs="Tahoma"/>
          <w:vertAlign w:val="superscript"/>
        </w:rPr>
        <w:t>th</w:t>
      </w:r>
      <w:r>
        <w:rPr>
          <w:rFonts w:ascii="Tahoma" w:hAnsi="Tahoma" w:cs="Tahoma"/>
        </w:rPr>
        <w:t xml:space="preserve"> at the home of Judy Pesonen to make our selections for the 2018-2019 year.</w:t>
      </w:r>
    </w:p>
    <w:p w:rsidR="00701ECB" w:rsidRPr="00EF3EE8" w:rsidRDefault="008C116D" w:rsidP="00DD4CBF">
      <w:pPr>
        <w:jc w:val="both"/>
        <w:rPr>
          <w:rFonts w:ascii="Comic Sans MS" w:hAnsi="Comic Sans MS" w:cs="Tahoma"/>
          <w:b/>
          <w:sz w:val="28"/>
          <w:szCs w:val="28"/>
        </w:rPr>
      </w:pPr>
      <w:r w:rsidRPr="00EF3EE8">
        <w:rPr>
          <w:rFonts w:ascii="Comic Sans MS" w:hAnsi="Comic Sans MS" w:cs="Tahoma"/>
          <w:b/>
          <w:sz w:val="28"/>
          <w:szCs w:val="28"/>
        </w:rPr>
        <w:t>AM Book Group</w:t>
      </w:r>
    </w:p>
    <w:p w:rsidR="00EF3EE8" w:rsidRPr="00EF3EE8" w:rsidRDefault="00EF3EE8" w:rsidP="00EF3EE8">
      <w:pPr>
        <w:jc w:val="both"/>
        <w:rPr>
          <w:rFonts w:ascii="Tahoma" w:hAnsi="Tahoma" w:cs="Tahoma"/>
          <w:sz w:val="24"/>
          <w:szCs w:val="24"/>
        </w:rPr>
      </w:pPr>
      <w:r>
        <w:rPr>
          <w:rFonts w:ascii="Tahoma" w:hAnsi="Tahoma" w:cs="Tahoma"/>
          <w:sz w:val="24"/>
          <w:szCs w:val="24"/>
        </w:rPr>
        <w:t xml:space="preserve">We will meet next on </w:t>
      </w:r>
      <w:r w:rsidRPr="00EF3EE8">
        <w:rPr>
          <w:rFonts w:ascii="Tahoma" w:hAnsi="Tahoma" w:cs="Tahoma"/>
          <w:sz w:val="24"/>
          <w:szCs w:val="24"/>
        </w:rPr>
        <w:t>May 17</w:t>
      </w:r>
      <w:r>
        <w:rPr>
          <w:rFonts w:ascii="Tahoma" w:hAnsi="Tahoma" w:cs="Tahoma"/>
          <w:sz w:val="24"/>
          <w:szCs w:val="24"/>
        </w:rPr>
        <w:t>th</w:t>
      </w:r>
      <w:r w:rsidRPr="00EF3EE8">
        <w:rPr>
          <w:rFonts w:ascii="Tahoma" w:hAnsi="Tahoma" w:cs="Tahoma"/>
          <w:sz w:val="24"/>
          <w:szCs w:val="24"/>
        </w:rPr>
        <w:t xml:space="preserve"> at Perkins Restaurant at 9:00 A.M. </w:t>
      </w:r>
      <w:r w:rsidRPr="00EF3EE8">
        <w:rPr>
          <w:rFonts w:ascii="Tahoma" w:hAnsi="Tahoma" w:cs="Tahoma"/>
          <w:i/>
          <w:sz w:val="24"/>
          <w:szCs w:val="24"/>
        </w:rPr>
        <w:t>L</w:t>
      </w:r>
      <w:r>
        <w:rPr>
          <w:rFonts w:ascii="Tahoma" w:hAnsi="Tahoma" w:cs="Tahoma"/>
          <w:i/>
          <w:sz w:val="24"/>
          <w:szCs w:val="24"/>
        </w:rPr>
        <w:t>on</w:t>
      </w:r>
      <w:r w:rsidR="00B04318">
        <w:rPr>
          <w:rFonts w:ascii="Tahoma" w:hAnsi="Tahoma" w:cs="Tahoma"/>
          <w:i/>
          <w:sz w:val="24"/>
          <w:szCs w:val="24"/>
        </w:rPr>
        <w:t>g</w:t>
      </w:r>
      <w:r>
        <w:rPr>
          <w:rFonts w:ascii="Tahoma" w:hAnsi="Tahoma" w:cs="Tahoma"/>
          <w:i/>
          <w:sz w:val="24"/>
          <w:szCs w:val="24"/>
        </w:rPr>
        <w:t>ing</w:t>
      </w:r>
      <w:r w:rsidRPr="00EF3EE8">
        <w:rPr>
          <w:rFonts w:ascii="Tahoma" w:hAnsi="Tahoma" w:cs="Tahoma"/>
          <w:i/>
          <w:sz w:val="24"/>
          <w:szCs w:val="24"/>
        </w:rPr>
        <w:t xml:space="preserve"> T</w:t>
      </w:r>
      <w:r>
        <w:rPr>
          <w:rFonts w:ascii="Tahoma" w:hAnsi="Tahoma" w:cs="Tahoma"/>
          <w:i/>
          <w:sz w:val="24"/>
          <w:szCs w:val="24"/>
        </w:rPr>
        <w:t>o</w:t>
      </w:r>
      <w:r w:rsidRPr="00EF3EE8">
        <w:rPr>
          <w:rFonts w:ascii="Tahoma" w:hAnsi="Tahoma" w:cs="Tahoma"/>
          <w:i/>
          <w:sz w:val="24"/>
          <w:szCs w:val="24"/>
        </w:rPr>
        <w:t xml:space="preserve"> B</w:t>
      </w:r>
      <w:r>
        <w:rPr>
          <w:rFonts w:ascii="Tahoma" w:hAnsi="Tahoma" w:cs="Tahoma"/>
          <w:i/>
          <w:sz w:val="24"/>
          <w:szCs w:val="24"/>
        </w:rPr>
        <w:t>elong</w:t>
      </w:r>
      <w:r w:rsidRPr="00EF3EE8">
        <w:rPr>
          <w:rFonts w:ascii="Tahoma" w:hAnsi="Tahoma" w:cs="Tahoma"/>
          <w:sz w:val="24"/>
          <w:szCs w:val="24"/>
        </w:rPr>
        <w:t>, by Judi Bergen is a “beautifully written story about a young woman struggling to fit in.</w:t>
      </w:r>
      <w:r>
        <w:rPr>
          <w:rFonts w:ascii="Tahoma" w:hAnsi="Tahoma" w:cs="Tahoma"/>
          <w:sz w:val="24"/>
          <w:szCs w:val="24"/>
        </w:rPr>
        <w:t xml:space="preserve"> G</w:t>
      </w:r>
      <w:r w:rsidRPr="00EF3EE8">
        <w:rPr>
          <w:rFonts w:ascii="Tahoma" w:hAnsi="Tahoma" w:cs="Tahoma"/>
          <w:sz w:val="24"/>
          <w:szCs w:val="24"/>
        </w:rPr>
        <w:t xml:space="preserve">erry Rustad will lead discussion.  </w:t>
      </w:r>
      <w:r>
        <w:rPr>
          <w:rFonts w:ascii="Tahoma" w:hAnsi="Tahoma" w:cs="Tahoma"/>
          <w:sz w:val="24"/>
          <w:szCs w:val="24"/>
        </w:rPr>
        <w:t xml:space="preserve">In </w:t>
      </w:r>
      <w:r w:rsidRPr="00EF3EE8">
        <w:rPr>
          <w:rFonts w:ascii="Tahoma" w:hAnsi="Tahoma" w:cs="Tahoma"/>
          <w:sz w:val="24"/>
          <w:szCs w:val="24"/>
        </w:rPr>
        <w:t>June</w:t>
      </w:r>
      <w:r>
        <w:rPr>
          <w:rFonts w:ascii="Tahoma" w:hAnsi="Tahoma" w:cs="Tahoma"/>
          <w:sz w:val="24"/>
          <w:szCs w:val="24"/>
        </w:rPr>
        <w:t xml:space="preserve"> we will discuss</w:t>
      </w:r>
      <w:r w:rsidRPr="00EF3EE8">
        <w:rPr>
          <w:rFonts w:ascii="Tahoma" w:hAnsi="Tahoma" w:cs="Tahoma"/>
          <w:sz w:val="24"/>
          <w:szCs w:val="24"/>
        </w:rPr>
        <w:t xml:space="preserve"> </w:t>
      </w:r>
      <w:r w:rsidRPr="00EF3EE8">
        <w:rPr>
          <w:rFonts w:ascii="Tahoma" w:hAnsi="Tahoma" w:cs="Tahoma"/>
          <w:i/>
          <w:sz w:val="24"/>
          <w:szCs w:val="24"/>
        </w:rPr>
        <w:t>Hill Billy Elegy</w:t>
      </w:r>
      <w:r w:rsidRPr="00EF3EE8">
        <w:rPr>
          <w:rFonts w:ascii="Tahoma" w:hAnsi="Tahoma" w:cs="Tahoma"/>
          <w:sz w:val="24"/>
          <w:szCs w:val="24"/>
        </w:rPr>
        <w:t xml:space="preserve"> by J. D. Van</w:t>
      </w:r>
      <w:r>
        <w:rPr>
          <w:rFonts w:ascii="Tahoma" w:hAnsi="Tahoma" w:cs="Tahoma"/>
          <w:sz w:val="24"/>
          <w:szCs w:val="24"/>
        </w:rPr>
        <w:t>ce.  Evelyn Guentzel will lead and it will be at</w:t>
      </w:r>
      <w:r w:rsidRPr="00EF3EE8">
        <w:rPr>
          <w:rFonts w:ascii="Tahoma" w:hAnsi="Tahoma" w:cs="Tahoma"/>
          <w:sz w:val="24"/>
          <w:szCs w:val="24"/>
        </w:rPr>
        <w:t xml:space="preserve"> Perkins again.   </w:t>
      </w:r>
      <w:r>
        <w:rPr>
          <w:rFonts w:ascii="Tahoma" w:hAnsi="Tahoma" w:cs="Tahoma"/>
          <w:sz w:val="24"/>
          <w:szCs w:val="24"/>
        </w:rPr>
        <w:t>In July, w</w:t>
      </w:r>
      <w:r w:rsidRPr="00EF3EE8">
        <w:rPr>
          <w:rFonts w:ascii="Tahoma" w:hAnsi="Tahoma" w:cs="Tahoma"/>
          <w:sz w:val="24"/>
          <w:szCs w:val="24"/>
        </w:rPr>
        <w:t>e will meet to choose books for next year.</w:t>
      </w:r>
    </w:p>
    <w:p w:rsidR="008C116D" w:rsidRDefault="008C116D" w:rsidP="00DD4CBF">
      <w:pPr>
        <w:jc w:val="both"/>
        <w:rPr>
          <w:rFonts w:ascii="Tahoma" w:hAnsi="Tahoma" w:cs="Tahoma"/>
        </w:rPr>
      </w:pPr>
    </w:p>
    <w:p w:rsidR="00A51144" w:rsidRPr="0017665E" w:rsidRDefault="00DD4CBF" w:rsidP="00DD4CBF">
      <w:pPr>
        <w:jc w:val="both"/>
        <w:rPr>
          <w:rFonts w:ascii="Comic Sans MS" w:hAnsi="Comic Sans MS" w:cs="Tahoma"/>
          <w:b/>
          <w:sz w:val="28"/>
          <w:szCs w:val="28"/>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rsidR="00A51144" w:rsidRPr="00C520BC" w:rsidRDefault="00C520BC" w:rsidP="00C520BC">
      <w:pPr>
        <w:jc w:val="both"/>
        <w:rPr>
          <w:rFonts w:ascii="Tahoma" w:hAnsi="Tahoma" w:cs="Tahoma"/>
          <w:sz w:val="24"/>
          <w:szCs w:val="24"/>
        </w:rPr>
      </w:pPr>
      <w:r w:rsidRPr="00C520BC">
        <w:rPr>
          <w:rFonts w:ascii="Tahoma" w:hAnsi="Tahoma" w:cs="Tahoma"/>
          <w:sz w:val="24"/>
          <w:szCs w:val="24"/>
        </w:rPr>
        <w:t>The First Friday Luncheon will be at The Old Mill at 11:30 on Friday, May 4th. Contact Dorothy Krob at </w:t>
      </w:r>
      <w:hyperlink r:id="rId26" w:tgtFrame="_blank" w:history="1">
        <w:r w:rsidRPr="00C520BC">
          <w:rPr>
            <w:rStyle w:val="Hyperlink"/>
            <w:rFonts w:ascii="Tahoma" w:hAnsi="Tahoma" w:cs="Tahoma"/>
            <w:sz w:val="24"/>
            <w:szCs w:val="24"/>
          </w:rPr>
          <w:t>sdkrob@live.com</w:t>
        </w:r>
      </w:hyperlink>
      <w:r w:rsidRPr="00C520BC">
        <w:rPr>
          <w:rFonts w:ascii="Tahoma" w:hAnsi="Tahoma" w:cs="Tahoma"/>
          <w:sz w:val="24"/>
          <w:szCs w:val="24"/>
        </w:rPr>
        <w:t> by next Thursday for a reservation.</w:t>
      </w:r>
    </w:p>
    <w:p w:rsidR="00701ECB" w:rsidRPr="0017665E" w:rsidRDefault="00701ECB" w:rsidP="00A51144">
      <w:pPr>
        <w:spacing w:after="0"/>
        <w:rPr>
          <w:rFonts w:ascii="Tahoma" w:hAnsi="Tahoma" w:cs="Tahoma"/>
          <w:sz w:val="28"/>
          <w:szCs w:val="28"/>
        </w:rPr>
      </w:pPr>
    </w:p>
    <w:p w:rsidR="00A51144" w:rsidRPr="0017665E" w:rsidRDefault="00A51144" w:rsidP="008C7540">
      <w:pPr>
        <w:spacing w:after="240"/>
        <w:rPr>
          <w:rFonts w:ascii="Comic Sans MS" w:hAnsi="Comic Sans MS"/>
          <w:b/>
          <w:sz w:val="28"/>
          <w:szCs w:val="28"/>
        </w:rPr>
      </w:pPr>
      <w:r w:rsidRPr="0017665E">
        <w:rPr>
          <w:rFonts w:ascii="Comic Sans MS" w:hAnsi="Comic Sans MS"/>
          <w:b/>
          <w:sz w:val="28"/>
          <w:szCs w:val="28"/>
        </w:rPr>
        <w:t xml:space="preserve">Travel Group   </w:t>
      </w:r>
    </w:p>
    <w:p w:rsidR="008C116D" w:rsidRDefault="008C116D" w:rsidP="008C116D">
      <w:pPr>
        <w:jc w:val="both"/>
        <w:rPr>
          <w:rFonts w:ascii="Tahoma" w:hAnsi="Tahoma" w:cs="Tahoma"/>
          <w:sz w:val="24"/>
          <w:szCs w:val="24"/>
        </w:rPr>
      </w:pPr>
      <w:r w:rsidRPr="008C116D">
        <w:rPr>
          <w:rFonts w:ascii="Tahoma" w:hAnsi="Tahoma" w:cs="Tahoma"/>
          <w:sz w:val="24"/>
          <w:szCs w:val="24"/>
        </w:rPr>
        <w:t>We postponed our April Meeting because of the snowstorm and a few other reasons.  We will be meeting on Thursday, May 17th at 1:30 PM at the home of Gail Minerich.  Gail and Annie Warner will be sharing information of their recent trip to Egypt.  We look forward to hearing about this interesting adventur</w:t>
      </w:r>
      <w:r>
        <w:rPr>
          <w:rFonts w:ascii="Tahoma" w:hAnsi="Tahoma" w:cs="Tahoma"/>
          <w:sz w:val="24"/>
          <w:szCs w:val="24"/>
        </w:rPr>
        <w:t>e. </w:t>
      </w:r>
      <w:r w:rsidRPr="008C116D">
        <w:rPr>
          <w:rFonts w:ascii="Tahoma" w:hAnsi="Tahoma" w:cs="Tahoma"/>
          <w:sz w:val="24"/>
          <w:szCs w:val="24"/>
        </w:rPr>
        <w:t xml:space="preserve"> If you would like to join us, please let me know before May 16th.  Thank you.</w:t>
      </w:r>
    </w:p>
    <w:p w:rsidR="008C116D" w:rsidRPr="008C116D" w:rsidRDefault="008C116D" w:rsidP="008C116D">
      <w:pPr>
        <w:jc w:val="both"/>
        <w:rPr>
          <w:rFonts w:ascii="Tahoma" w:hAnsi="Tahoma" w:cs="Tahoma"/>
          <w:sz w:val="24"/>
          <w:szCs w:val="24"/>
        </w:rPr>
      </w:pPr>
      <w:r>
        <w:rPr>
          <w:rFonts w:ascii="Tahoma" w:hAnsi="Tahoma" w:cs="Tahoma"/>
          <w:sz w:val="24"/>
          <w:szCs w:val="24"/>
        </w:rPr>
        <w:t>~</w:t>
      </w:r>
      <w:r w:rsidRPr="008C116D">
        <w:rPr>
          <w:rFonts w:ascii="Tahoma" w:hAnsi="Tahoma" w:cs="Tahoma"/>
          <w:sz w:val="24"/>
          <w:szCs w:val="24"/>
        </w:rPr>
        <w:t xml:space="preserve"> DedaRae Graber (</w:t>
      </w:r>
      <w:hyperlink r:id="rId27" w:history="1">
        <w:r w:rsidRPr="008C116D">
          <w:rPr>
            <w:rStyle w:val="Hyperlink"/>
            <w:rFonts w:ascii="Tahoma" w:hAnsi="Tahoma" w:cs="Tahoma"/>
            <w:sz w:val="24"/>
            <w:szCs w:val="24"/>
          </w:rPr>
          <w:t>drgraber@charter.net</w:t>
        </w:r>
      </w:hyperlink>
      <w:r w:rsidRPr="008C116D">
        <w:rPr>
          <w:rFonts w:ascii="Tahoma" w:hAnsi="Tahoma" w:cs="Tahoma"/>
          <w:sz w:val="24"/>
          <w:szCs w:val="24"/>
        </w:rPr>
        <w:t>)</w:t>
      </w:r>
    </w:p>
    <w:p w:rsidR="00504CF7" w:rsidRPr="0017665E" w:rsidRDefault="00504CF7" w:rsidP="00504CF7">
      <w:pPr>
        <w:jc w:val="both"/>
        <w:rPr>
          <w:rFonts w:ascii="Comic Sans MS" w:hAnsi="Comic Sans MS" w:cs="Tahoma"/>
          <w:b/>
          <w:sz w:val="28"/>
          <w:szCs w:val="28"/>
        </w:rPr>
      </w:pPr>
      <w:r w:rsidRPr="0017665E">
        <w:rPr>
          <w:rFonts w:ascii="Comic Sans MS" w:hAnsi="Comic Sans MS" w:cs="Tahoma"/>
          <w:b/>
          <w:sz w:val="28"/>
          <w:szCs w:val="28"/>
        </w:rPr>
        <w:t>Great Decisions</w:t>
      </w:r>
    </w:p>
    <w:p w:rsidR="00C52ED5" w:rsidRPr="00145349" w:rsidRDefault="00EF3EE8" w:rsidP="00EF3EE8">
      <w:pPr>
        <w:jc w:val="both"/>
        <w:rPr>
          <w:rFonts w:ascii="Tahoma" w:hAnsi="Tahoma" w:cs="Tahoma"/>
          <w:sz w:val="24"/>
          <w:szCs w:val="24"/>
        </w:rPr>
        <w:sectPr w:rsidR="00C52ED5" w:rsidRPr="00145349" w:rsidSect="007A4E1F">
          <w:type w:val="continuous"/>
          <w:pgSz w:w="12240" w:h="15840"/>
          <w:pgMar w:top="1440" w:right="1440" w:bottom="864" w:left="1440" w:header="720" w:footer="720" w:gutter="0"/>
          <w:cols w:space="720"/>
        </w:sectPr>
      </w:pPr>
      <w:r>
        <w:rPr>
          <w:rFonts w:ascii="Tahoma" w:hAnsi="Tahoma" w:cs="Tahoma"/>
          <w:sz w:val="24"/>
          <w:szCs w:val="24"/>
        </w:rPr>
        <w:t>The Great Decisions meeting date is still to be determined due to the Memorial Day holiday falling on our regularly scheduled meeting date.  Look for more information to come!</w:t>
      </w:r>
      <w:r w:rsidR="00145349">
        <w:rPr>
          <w:rFonts w:ascii="Tahoma" w:hAnsi="Tahoma" w:cs="Tahoma"/>
          <w:sz w:val="24"/>
          <w:szCs w:val="24"/>
        </w:rPr>
        <w:br w:type="page"/>
      </w:r>
    </w:p>
    <w:p w:rsidR="00145349" w:rsidRDefault="00145349"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8"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9"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30"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E8" w:rsidRDefault="00E978E8" w:rsidP="00E978E8">
      <w:pPr>
        <w:spacing w:after="0" w:line="240" w:lineRule="auto"/>
      </w:pPr>
      <w:r>
        <w:separator/>
      </w:r>
    </w:p>
  </w:endnote>
  <w:endnote w:type="continuationSeparator" w:id="0">
    <w:p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E8" w:rsidRDefault="00E978E8" w:rsidP="00E978E8">
      <w:pPr>
        <w:spacing w:after="0" w:line="240" w:lineRule="auto"/>
      </w:pPr>
      <w:r>
        <w:separator/>
      </w:r>
    </w:p>
  </w:footnote>
  <w:footnote w:type="continuationSeparator" w:id="0">
    <w:p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10"/>
  </w:num>
  <w:num w:numId="6">
    <w:abstractNumId w:val="1"/>
  </w:num>
  <w:num w:numId="7">
    <w:abstractNumId w:val="5"/>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1D35"/>
    <w:rsid w:val="00022C91"/>
    <w:rsid w:val="00023658"/>
    <w:rsid w:val="00026E15"/>
    <w:rsid w:val="0004051E"/>
    <w:rsid w:val="000440A0"/>
    <w:rsid w:val="00070CBF"/>
    <w:rsid w:val="0009256E"/>
    <w:rsid w:val="000A3508"/>
    <w:rsid w:val="000A436D"/>
    <w:rsid w:val="000A5130"/>
    <w:rsid w:val="000A73AE"/>
    <w:rsid w:val="000D5413"/>
    <w:rsid w:val="000E03A8"/>
    <w:rsid w:val="000E0EE0"/>
    <w:rsid w:val="000E0F64"/>
    <w:rsid w:val="000E16DB"/>
    <w:rsid w:val="000F7357"/>
    <w:rsid w:val="001040F3"/>
    <w:rsid w:val="00111586"/>
    <w:rsid w:val="001225C1"/>
    <w:rsid w:val="0012419E"/>
    <w:rsid w:val="00131103"/>
    <w:rsid w:val="001356CB"/>
    <w:rsid w:val="001420EA"/>
    <w:rsid w:val="00145349"/>
    <w:rsid w:val="00150C4B"/>
    <w:rsid w:val="00155800"/>
    <w:rsid w:val="0016212F"/>
    <w:rsid w:val="00174C6E"/>
    <w:rsid w:val="0017665E"/>
    <w:rsid w:val="00181F6E"/>
    <w:rsid w:val="00184C86"/>
    <w:rsid w:val="00190178"/>
    <w:rsid w:val="001A2B5B"/>
    <w:rsid w:val="001A346F"/>
    <w:rsid w:val="001A4270"/>
    <w:rsid w:val="001A5A5B"/>
    <w:rsid w:val="001A6AB4"/>
    <w:rsid w:val="001B30F4"/>
    <w:rsid w:val="001C6721"/>
    <w:rsid w:val="001E066E"/>
    <w:rsid w:val="001F67EF"/>
    <w:rsid w:val="00212B00"/>
    <w:rsid w:val="00212DA7"/>
    <w:rsid w:val="002158DB"/>
    <w:rsid w:val="00215D26"/>
    <w:rsid w:val="00220AE2"/>
    <w:rsid w:val="00220D9C"/>
    <w:rsid w:val="00227908"/>
    <w:rsid w:val="00241127"/>
    <w:rsid w:val="00242A86"/>
    <w:rsid w:val="002522CA"/>
    <w:rsid w:val="0025265B"/>
    <w:rsid w:val="00260322"/>
    <w:rsid w:val="00264E39"/>
    <w:rsid w:val="00266EF4"/>
    <w:rsid w:val="00271FBE"/>
    <w:rsid w:val="00273D88"/>
    <w:rsid w:val="00292951"/>
    <w:rsid w:val="00296AB7"/>
    <w:rsid w:val="002A693A"/>
    <w:rsid w:val="002C28D0"/>
    <w:rsid w:val="002C6411"/>
    <w:rsid w:val="002D65B2"/>
    <w:rsid w:val="002E5494"/>
    <w:rsid w:val="002E7A36"/>
    <w:rsid w:val="003016BB"/>
    <w:rsid w:val="003071BC"/>
    <w:rsid w:val="00310E68"/>
    <w:rsid w:val="003209A7"/>
    <w:rsid w:val="003323BC"/>
    <w:rsid w:val="00336083"/>
    <w:rsid w:val="0033782B"/>
    <w:rsid w:val="003513E0"/>
    <w:rsid w:val="00356B22"/>
    <w:rsid w:val="00360B32"/>
    <w:rsid w:val="00362B0D"/>
    <w:rsid w:val="003733A6"/>
    <w:rsid w:val="00385F87"/>
    <w:rsid w:val="00386FC7"/>
    <w:rsid w:val="003910CA"/>
    <w:rsid w:val="003B6AE2"/>
    <w:rsid w:val="003C27B5"/>
    <w:rsid w:val="003F360B"/>
    <w:rsid w:val="0040419F"/>
    <w:rsid w:val="00407F01"/>
    <w:rsid w:val="00411D58"/>
    <w:rsid w:val="00426568"/>
    <w:rsid w:val="004314DE"/>
    <w:rsid w:val="0043162B"/>
    <w:rsid w:val="00431D0F"/>
    <w:rsid w:val="00444D4C"/>
    <w:rsid w:val="004502D7"/>
    <w:rsid w:val="0046191A"/>
    <w:rsid w:val="00474262"/>
    <w:rsid w:val="00475619"/>
    <w:rsid w:val="004B4FB8"/>
    <w:rsid w:val="004B71CC"/>
    <w:rsid w:val="004C011A"/>
    <w:rsid w:val="004C077E"/>
    <w:rsid w:val="004D1007"/>
    <w:rsid w:val="004D164E"/>
    <w:rsid w:val="004E37CE"/>
    <w:rsid w:val="004F55B3"/>
    <w:rsid w:val="004F5E7F"/>
    <w:rsid w:val="00504CF7"/>
    <w:rsid w:val="005056B8"/>
    <w:rsid w:val="005077B9"/>
    <w:rsid w:val="00530438"/>
    <w:rsid w:val="00531215"/>
    <w:rsid w:val="005318AD"/>
    <w:rsid w:val="005360EC"/>
    <w:rsid w:val="0054301C"/>
    <w:rsid w:val="00547273"/>
    <w:rsid w:val="005501B7"/>
    <w:rsid w:val="005527A3"/>
    <w:rsid w:val="00556730"/>
    <w:rsid w:val="005579C6"/>
    <w:rsid w:val="005649F1"/>
    <w:rsid w:val="00565414"/>
    <w:rsid w:val="00567DFD"/>
    <w:rsid w:val="0057594C"/>
    <w:rsid w:val="005941D8"/>
    <w:rsid w:val="0059630B"/>
    <w:rsid w:val="005979D2"/>
    <w:rsid w:val="005A57BB"/>
    <w:rsid w:val="005C0B11"/>
    <w:rsid w:val="005C150E"/>
    <w:rsid w:val="005C1AF0"/>
    <w:rsid w:val="005C5CD9"/>
    <w:rsid w:val="005C6953"/>
    <w:rsid w:val="005C790E"/>
    <w:rsid w:val="005E556C"/>
    <w:rsid w:val="005F592A"/>
    <w:rsid w:val="006027F2"/>
    <w:rsid w:val="00602E9E"/>
    <w:rsid w:val="006050C4"/>
    <w:rsid w:val="00610299"/>
    <w:rsid w:val="00610C2A"/>
    <w:rsid w:val="00610EFE"/>
    <w:rsid w:val="006166F1"/>
    <w:rsid w:val="006234A4"/>
    <w:rsid w:val="0063251D"/>
    <w:rsid w:val="00636853"/>
    <w:rsid w:val="006375C7"/>
    <w:rsid w:val="00640F8C"/>
    <w:rsid w:val="0064255C"/>
    <w:rsid w:val="00651CDC"/>
    <w:rsid w:val="00652CDD"/>
    <w:rsid w:val="0065318E"/>
    <w:rsid w:val="00675826"/>
    <w:rsid w:val="00682D70"/>
    <w:rsid w:val="00684A2C"/>
    <w:rsid w:val="006869F4"/>
    <w:rsid w:val="0069385C"/>
    <w:rsid w:val="006A41E2"/>
    <w:rsid w:val="006B491A"/>
    <w:rsid w:val="006B54CB"/>
    <w:rsid w:val="006B7A7A"/>
    <w:rsid w:val="006C3CC0"/>
    <w:rsid w:val="006D5D18"/>
    <w:rsid w:val="006E7D20"/>
    <w:rsid w:val="00701ECB"/>
    <w:rsid w:val="00703AF9"/>
    <w:rsid w:val="007063F5"/>
    <w:rsid w:val="00712718"/>
    <w:rsid w:val="00717EDC"/>
    <w:rsid w:val="00722348"/>
    <w:rsid w:val="0072663D"/>
    <w:rsid w:val="00727991"/>
    <w:rsid w:val="00735268"/>
    <w:rsid w:val="00745C02"/>
    <w:rsid w:val="007570EA"/>
    <w:rsid w:val="00772AF9"/>
    <w:rsid w:val="00773D9F"/>
    <w:rsid w:val="00784774"/>
    <w:rsid w:val="00784B3F"/>
    <w:rsid w:val="00785996"/>
    <w:rsid w:val="00786289"/>
    <w:rsid w:val="0079088E"/>
    <w:rsid w:val="007962B1"/>
    <w:rsid w:val="007974FB"/>
    <w:rsid w:val="007A281F"/>
    <w:rsid w:val="007A4E1F"/>
    <w:rsid w:val="007B4B44"/>
    <w:rsid w:val="007C0572"/>
    <w:rsid w:val="007C1023"/>
    <w:rsid w:val="007E7483"/>
    <w:rsid w:val="007F3FD2"/>
    <w:rsid w:val="008040AC"/>
    <w:rsid w:val="00814551"/>
    <w:rsid w:val="00817AC5"/>
    <w:rsid w:val="00821699"/>
    <w:rsid w:val="0082336C"/>
    <w:rsid w:val="008279C8"/>
    <w:rsid w:val="00833328"/>
    <w:rsid w:val="0083531E"/>
    <w:rsid w:val="00852F33"/>
    <w:rsid w:val="00862D9F"/>
    <w:rsid w:val="0086714A"/>
    <w:rsid w:val="00874728"/>
    <w:rsid w:val="00884308"/>
    <w:rsid w:val="008843EB"/>
    <w:rsid w:val="008861C6"/>
    <w:rsid w:val="00893DDC"/>
    <w:rsid w:val="008A03A7"/>
    <w:rsid w:val="008A310B"/>
    <w:rsid w:val="008C116D"/>
    <w:rsid w:val="008C7540"/>
    <w:rsid w:val="008D4891"/>
    <w:rsid w:val="008D4C28"/>
    <w:rsid w:val="008F3F0D"/>
    <w:rsid w:val="008F774D"/>
    <w:rsid w:val="009004D1"/>
    <w:rsid w:val="0090135A"/>
    <w:rsid w:val="00902ACC"/>
    <w:rsid w:val="00904AE4"/>
    <w:rsid w:val="0090708C"/>
    <w:rsid w:val="00923E71"/>
    <w:rsid w:val="009638E9"/>
    <w:rsid w:val="009645B9"/>
    <w:rsid w:val="0097369E"/>
    <w:rsid w:val="0098178F"/>
    <w:rsid w:val="009826F1"/>
    <w:rsid w:val="00983533"/>
    <w:rsid w:val="00985473"/>
    <w:rsid w:val="00996A14"/>
    <w:rsid w:val="009A3810"/>
    <w:rsid w:val="009A72A8"/>
    <w:rsid w:val="009A738B"/>
    <w:rsid w:val="009B3B3F"/>
    <w:rsid w:val="009C6F6E"/>
    <w:rsid w:val="009F376F"/>
    <w:rsid w:val="009F42A0"/>
    <w:rsid w:val="00A3386F"/>
    <w:rsid w:val="00A3413A"/>
    <w:rsid w:val="00A42120"/>
    <w:rsid w:val="00A44169"/>
    <w:rsid w:val="00A51144"/>
    <w:rsid w:val="00A566EF"/>
    <w:rsid w:val="00A57C0A"/>
    <w:rsid w:val="00A63163"/>
    <w:rsid w:val="00A649CE"/>
    <w:rsid w:val="00A64ADF"/>
    <w:rsid w:val="00A70EBB"/>
    <w:rsid w:val="00A71EC2"/>
    <w:rsid w:val="00A730A4"/>
    <w:rsid w:val="00A7677C"/>
    <w:rsid w:val="00A92017"/>
    <w:rsid w:val="00A95216"/>
    <w:rsid w:val="00A95392"/>
    <w:rsid w:val="00A97FB2"/>
    <w:rsid w:val="00AA21D6"/>
    <w:rsid w:val="00AA415B"/>
    <w:rsid w:val="00AB02C1"/>
    <w:rsid w:val="00AB53EE"/>
    <w:rsid w:val="00AC1C5D"/>
    <w:rsid w:val="00AC4B03"/>
    <w:rsid w:val="00AD017A"/>
    <w:rsid w:val="00AD4D1B"/>
    <w:rsid w:val="00AD698D"/>
    <w:rsid w:val="00AE0077"/>
    <w:rsid w:val="00AE1E8E"/>
    <w:rsid w:val="00AE5057"/>
    <w:rsid w:val="00AE67A8"/>
    <w:rsid w:val="00AE6C3D"/>
    <w:rsid w:val="00AF0A3F"/>
    <w:rsid w:val="00AF2E72"/>
    <w:rsid w:val="00AF5A86"/>
    <w:rsid w:val="00B03638"/>
    <w:rsid w:val="00B04318"/>
    <w:rsid w:val="00B04F8A"/>
    <w:rsid w:val="00B11D1C"/>
    <w:rsid w:val="00B13D87"/>
    <w:rsid w:val="00B14245"/>
    <w:rsid w:val="00B2647E"/>
    <w:rsid w:val="00B4623E"/>
    <w:rsid w:val="00B654B1"/>
    <w:rsid w:val="00B761D2"/>
    <w:rsid w:val="00B80BF5"/>
    <w:rsid w:val="00B8411C"/>
    <w:rsid w:val="00B9663D"/>
    <w:rsid w:val="00BA11B8"/>
    <w:rsid w:val="00BB2F6B"/>
    <w:rsid w:val="00BB5C19"/>
    <w:rsid w:val="00BD4892"/>
    <w:rsid w:val="00BD4C97"/>
    <w:rsid w:val="00BE3FBE"/>
    <w:rsid w:val="00BE492D"/>
    <w:rsid w:val="00BE5402"/>
    <w:rsid w:val="00BF29BB"/>
    <w:rsid w:val="00C0095D"/>
    <w:rsid w:val="00C203FD"/>
    <w:rsid w:val="00C2263D"/>
    <w:rsid w:val="00C30539"/>
    <w:rsid w:val="00C417EB"/>
    <w:rsid w:val="00C51E61"/>
    <w:rsid w:val="00C520BC"/>
    <w:rsid w:val="00C52ED5"/>
    <w:rsid w:val="00C64BAF"/>
    <w:rsid w:val="00C75C10"/>
    <w:rsid w:val="00C775B3"/>
    <w:rsid w:val="00CA3AED"/>
    <w:rsid w:val="00CA6A4C"/>
    <w:rsid w:val="00CB7199"/>
    <w:rsid w:val="00CC1684"/>
    <w:rsid w:val="00CD1CE5"/>
    <w:rsid w:val="00CD28A8"/>
    <w:rsid w:val="00CD7238"/>
    <w:rsid w:val="00CE2F34"/>
    <w:rsid w:val="00CE6833"/>
    <w:rsid w:val="00CF12CD"/>
    <w:rsid w:val="00CF4E08"/>
    <w:rsid w:val="00CF7542"/>
    <w:rsid w:val="00D100F8"/>
    <w:rsid w:val="00D225A5"/>
    <w:rsid w:val="00D233CA"/>
    <w:rsid w:val="00D42399"/>
    <w:rsid w:val="00D4352E"/>
    <w:rsid w:val="00D43B27"/>
    <w:rsid w:val="00D44CC8"/>
    <w:rsid w:val="00D469F5"/>
    <w:rsid w:val="00D527D5"/>
    <w:rsid w:val="00D55867"/>
    <w:rsid w:val="00D60351"/>
    <w:rsid w:val="00D66242"/>
    <w:rsid w:val="00D71352"/>
    <w:rsid w:val="00D757D9"/>
    <w:rsid w:val="00D75CD9"/>
    <w:rsid w:val="00D87E5D"/>
    <w:rsid w:val="00D955E2"/>
    <w:rsid w:val="00D96116"/>
    <w:rsid w:val="00D97F4A"/>
    <w:rsid w:val="00DB34D1"/>
    <w:rsid w:val="00DB668E"/>
    <w:rsid w:val="00DB7D7F"/>
    <w:rsid w:val="00DD434C"/>
    <w:rsid w:val="00DD4CBF"/>
    <w:rsid w:val="00DD7623"/>
    <w:rsid w:val="00DF1DDA"/>
    <w:rsid w:val="00DF1EDE"/>
    <w:rsid w:val="00DF5867"/>
    <w:rsid w:val="00E0218E"/>
    <w:rsid w:val="00E02E8A"/>
    <w:rsid w:val="00E0778C"/>
    <w:rsid w:val="00E14D93"/>
    <w:rsid w:val="00E32A84"/>
    <w:rsid w:val="00E400CD"/>
    <w:rsid w:val="00E4056A"/>
    <w:rsid w:val="00E40F3E"/>
    <w:rsid w:val="00E523C2"/>
    <w:rsid w:val="00E5374E"/>
    <w:rsid w:val="00E64F16"/>
    <w:rsid w:val="00E773B2"/>
    <w:rsid w:val="00E81547"/>
    <w:rsid w:val="00E83408"/>
    <w:rsid w:val="00E90DD7"/>
    <w:rsid w:val="00E967A1"/>
    <w:rsid w:val="00E978E8"/>
    <w:rsid w:val="00EA548B"/>
    <w:rsid w:val="00EC43FA"/>
    <w:rsid w:val="00EC5848"/>
    <w:rsid w:val="00EE364A"/>
    <w:rsid w:val="00EE6D28"/>
    <w:rsid w:val="00EF031C"/>
    <w:rsid w:val="00EF05A9"/>
    <w:rsid w:val="00EF12F0"/>
    <w:rsid w:val="00EF3EE8"/>
    <w:rsid w:val="00F03A41"/>
    <w:rsid w:val="00F13304"/>
    <w:rsid w:val="00F16FEC"/>
    <w:rsid w:val="00F17C3F"/>
    <w:rsid w:val="00F253A7"/>
    <w:rsid w:val="00F316A6"/>
    <w:rsid w:val="00F517A3"/>
    <w:rsid w:val="00F62A86"/>
    <w:rsid w:val="00F7713D"/>
    <w:rsid w:val="00F863A1"/>
    <w:rsid w:val="00FA1215"/>
    <w:rsid w:val="00FA2411"/>
    <w:rsid w:val="00FA3CF8"/>
    <w:rsid w:val="00FB6629"/>
    <w:rsid w:val="00FB7C42"/>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63C756D-170C-420A-8E87-E8428032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www.youtube.com/watch?time_continue=3&amp;v=3H-Ii2SvftU" TargetMode="External"/><Relationship Id="rId26" Type="http://schemas.openxmlformats.org/officeDocument/2006/relationships/hyperlink" Target="mailto:sdkrob@live.com" TargetMode="Externa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wmf"/><Relationship Id="rId25" Type="http://schemas.openxmlformats.org/officeDocument/2006/relationships/hyperlink" Target="mailto:sue.grove@riverland.edu" TargetMode="External"/><Relationship Id="rId2" Type="http://schemas.openxmlformats.org/officeDocument/2006/relationships/numbering" Target="numbering.xml"/><Relationship Id="rId16" Type="http://schemas.openxmlformats.org/officeDocument/2006/relationships/hyperlink" Target="https://www.aauw.org/resource/national-election/" TargetMode="External"/><Relationship Id="rId20" Type="http://schemas.openxmlformats.org/officeDocument/2006/relationships/hyperlink" Target="http://www.youtube.com/watch?time_continue=3&amp;v=3H-Ii2SvftU" TargetMode="External"/><Relationship Id="rId29" Type="http://schemas.openxmlformats.org/officeDocument/2006/relationships/hyperlink" Target="http://www.aauwm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youtube.com" TargetMode="External"/><Relationship Id="rId28" Type="http://schemas.openxmlformats.org/officeDocument/2006/relationships/hyperlink" Target="mailto:rao_raedawn@yahoo.com" TargetMode="External"/><Relationship Id="rId10" Type="http://schemas.openxmlformats.org/officeDocument/2006/relationships/diagramData" Target="diagrams/data1.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youtube.com/" TargetMode="External"/><Relationship Id="rId27" Type="http://schemas.openxmlformats.org/officeDocument/2006/relationships/hyperlink" Target="mailto:drgraber@charter.net" TargetMode="External"/><Relationship Id="rId30" Type="http://schemas.openxmlformats.org/officeDocument/2006/relationships/hyperlink" Target="http://www.aauw.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16, Issue 8</a:t>
          </a:r>
        </a:p>
        <a:p>
          <a:pPr algn="ctr"/>
          <a:r>
            <a:rPr lang="en-US" sz="1200">
              <a:latin typeface="Comic Sans MS" pitchFamily="66" charset="0"/>
            </a:rPr>
            <a:t>May 2018</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16, Issue 8</a:t>
          </a:r>
        </a:p>
        <a:p>
          <a:pPr lvl="0" algn="ctr" defTabSz="889000">
            <a:lnSpc>
              <a:spcPct val="90000"/>
            </a:lnSpc>
            <a:spcBef>
              <a:spcPct val="0"/>
            </a:spcBef>
            <a:spcAft>
              <a:spcPct val="35000"/>
            </a:spcAft>
          </a:pPr>
          <a:r>
            <a:rPr lang="en-US" sz="1200" kern="1200">
              <a:latin typeface="Comic Sans MS" pitchFamily="66" charset="0"/>
            </a:rPr>
            <a:t>May 2018</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F76D2-0A14-4CAA-868C-E593E9DE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11050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 Lechelt</cp:lastModifiedBy>
  <cp:revision>2</cp:revision>
  <dcterms:created xsi:type="dcterms:W3CDTF">2018-09-17T18:21:00Z</dcterms:created>
  <dcterms:modified xsi:type="dcterms:W3CDTF">2018-09-17T18:21:00Z</dcterms:modified>
</cp:coreProperties>
</file>