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42" w:rsidRPr="002A3C73" w:rsidRDefault="00C63842" w:rsidP="00C63842">
      <w:pPr>
        <w:jc w:val="center"/>
        <w:rPr>
          <w:rStyle w:val="BookTitle"/>
          <w:rFonts w:asciiTheme="minorHAnsi" w:hAnsiTheme="minorHAnsi"/>
          <w:sz w:val="28"/>
          <w:szCs w:val="28"/>
        </w:rPr>
      </w:pPr>
      <w:bookmarkStart w:id="0" w:name="_GoBack"/>
      <w:bookmarkEnd w:id="0"/>
      <w:r w:rsidRPr="002A3C73">
        <w:rPr>
          <w:rStyle w:val="BookTitle"/>
          <w:rFonts w:asciiTheme="minorHAnsi" w:hAnsiTheme="minorHAnsi"/>
          <w:sz w:val="28"/>
          <w:szCs w:val="28"/>
        </w:rPr>
        <w:t>HOUSE 1</w:t>
      </w:r>
    </w:p>
    <w:p w:rsidR="00C63842" w:rsidRPr="002A3C73" w:rsidRDefault="00C63842" w:rsidP="00C63842">
      <w:pPr>
        <w:jc w:val="center"/>
        <w:rPr>
          <w:rStyle w:val="BookTitle"/>
          <w:rFonts w:asciiTheme="minorHAnsi" w:hAnsiTheme="minorHAnsi"/>
          <w:sz w:val="28"/>
          <w:szCs w:val="28"/>
        </w:rPr>
      </w:pPr>
    </w:p>
    <w:p w:rsidR="008E06B5" w:rsidRPr="009D31B6" w:rsidRDefault="008E06B5" w:rsidP="008E06B5">
      <w:pPr>
        <w:jc w:val="center"/>
        <w:rPr>
          <w:rStyle w:val="BookTitle"/>
          <w:sz w:val="28"/>
          <w:szCs w:val="28"/>
        </w:rPr>
      </w:pPr>
      <w:r w:rsidRPr="009D31B6">
        <w:rPr>
          <w:rStyle w:val="BookTitle"/>
          <w:sz w:val="28"/>
          <w:szCs w:val="28"/>
        </w:rPr>
        <w:t>Sonia Larson</w:t>
      </w:r>
    </w:p>
    <w:p w:rsidR="008E06B5" w:rsidRPr="009D31B6" w:rsidRDefault="008E06B5" w:rsidP="008E06B5">
      <w:pPr>
        <w:jc w:val="center"/>
        <w:rPr>
          <w:b/>
          <w:bCs/>
          <w:i/>
          <w:iCs/>
          <w:spacing w:val="5"/>
          <w:sz w:val="28"/>
          <w:szCs w:val="28"/>
        </w:rPr>
      </w:pPr>
      <w:r w:rsidRPr="009D31B6">
        <w:rPr>
          <w:rStyle w:val="BookTitle"/>
          <w:sz w:val="28"/>
          <w:szCs w:val="28"/>
        </w:rPr>
        <w:t>2206 5</w:t>
      </w:r>
      <w:r w:rsidRPr="009D31B6">
        <w:rPr>
          <w:rStyle w:val="BookTitle"/>
          <w:sz w:val="28"/>
          <w:szCs w:val="28"/>
          <w:vertAlign w:val="superscript"/>
        </w:rPr>
        <w:t xml:space="preserve">th </w:t>
      </w:r>
      <w:r w:rsidRPr="009D31B6">
        <w:rPr>
          <w:rStyle w:val="BookTitle"/>
          <w:sz w:val="28"/>
          <w:szCs w:val="28"/>
        </w:rPr>
        <w:t xml:space="preserve">Avenue </w:t>
      </w:r>
      <w:r w:rsidRPr="009D31B6">
        <w:rPr>
          <w:b/>
          <w:sz w:val="28"/>
          <w:szCs w:val="28"/>
        </w:rPr>
        <w:t>NW</w:t>
      </w:r>
    </w:p>
    <w:p w:rsidR="00C63842" w:rsidRPr="002A3C73" w:rsidRDefault="00C63842">
      <w:pPr>
        <w:rPr>
          <w:rFonts w:asciiTheme="minorHAnsi" w:hAnsiTheme="minorHAnsi"/>
        </w:rPr>
      </w:pPr>
    </w:p>
    <w:p w:rsidR="0014048E" w:rsidRPr="001F1AD0" w:rsidRDefault="00C63842" w:rsidP="001F1AD0">
      <w:pPr>
        <w:widowControl w:val="0"/>
        <w:ind w:left="360" w:hanging="360"/>
        <w:rPr>
          <w:rFonts w:asciiTheme="minorHAnsi" w:hAnsiTheme="minorHAnsi"/>
          <w:lang w:val="x-none"/>
        </w:rPr>
      </w:pPr>
      <w:r w:rsidRPr="002A3C73">
        <w:rPr>
          <w:rFonts w:asciiTheme="minorHAnsi" w:hAnsiTheme="minorHAnsi"/>
          <w:noProof/>
          <w14:ligatures w14:val="none"/>
          <w14:cntxtAlts w14:val="0"/>
        </w:rPr>
        <w:drawing>
          <wp:inline distT="0" distB="0" distL="0" distR="0">
            <wp:extent cx="2895600" cy="193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ener Hou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8D1" w:rsidRPr="00A008D1" w:rsidRDefault="00A008D1" w:rsidP="00A008D1">
      <w:pPr>
        <w:pStyle w:val="ListParagraph"/>
        <w:widowControl w:val="0"/>
        <w:spacing w:after="0"/>
        <w:rPr>
          <w:rFonts w:asciiTheme="minorHAnsi" w:hAnsiTheme="minorHAnsi"/>
          <w:sz w:val="24"/>
          <w:szCs w:val="24"/>
          <w:lang w:val="x-none"/>
        </w:rPr>
      </w:pPr>
    </w:p>
    <w:p w:rsidR="00A008D1" w:rsidRDefault="00A008D1" w:rsidP="001F1AD0">
      <w:pPr>
        <w:pStyle w:val="ListParagraph"/>
        <w:widowControl w:val="0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val="x-none"/>
        </w:rPr>
      </w:pPr>
      <w:r>
        <w:rPr>
          <w:rFonts w:asciiTheme="minorHAnsi" w:hAnsiTheme="minorHAnsi"/>
          <w:sz w:val="24"/>
          <w:szCs w:val="24"/>
        </w:rPr>
        <w:t xml:space="preserve">This cozy home was </w:t>
      </w:r>
      <w:r>
        <w:rPr>
          <w:rFonts w:asciiTheme="minorHAnsi" w:hAnsiTheme="minorHAnsi"/>
          <w:sz w:val="24"/>
          <w:szCs w:val="24"/>
          <w:lang w:val="x-none"/>
        </w:rPr>
        <w:t>built in 1971.</w:t>
      </w:r>
      <w:r w:rsidR="001F1AD0" w:rsidRPr="001F1AD0">
        <w:rPr>
          <w:rFonts w:asciiTheme="minorHAnsi" w:hAnsiTheme="minorHAnsi"/>
          <w:sz w:val="24"/>
          <w:szCs w:val="24"/>
          <w:lang w:val="x-none"/>
        </w:rPr>
        <w:t xml:space="preserve"> </w:t>
      </w:r>
    </w:p>
    <w:p w:rsidR="001F1AD0" w:rsidRPr="001F1AD0" w:rsidRDefault="00A008D1" w:rsidP="001F1AD0">
      <w:pPr>
        <w:pStyle w:val="ListParagraph"/>
        <w:widowControl w:val="0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val="x-none"/>
        </w:rPr>
      </w:pPr>
      <w:r>
        <w:rPr>
          <w:rFonts w:asciiTheme="minorHAnsi" w:hAnsiTheme="minorHAnsi"/>
          <w:sz w:val="24"/>
          <w:szCs w:val="24"/>
        </w:rPr>
        <w:t xml:space="preserve">The home features beautiful landscaping and mature trees. </w:t>
      </w:r>
    </w:p>
    <w:p w:rsidR="001F1AD0" w:rsidRPr="001F1AD0" w:rsidRDefault="001F1AD0" w:rsidP="001F1AD0">
      <w:pPr>
        <w:pStyle w:val="ListParagraph"/>
        <w:widowControl w:val="0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val="x-none"/>
        </w:rPr>
      </w:pPr>
      <w:r w:rsidRPr="001F1AD0">
        <w:rPr>
          <w:rFonts w:asciiTheme="minorHAnsi" w:hAnsiTheme="minorHAnsi"/>
          <w:sz w:val="24"/>
          <w:szCs w:val="24"/>
          <w:lang w:val="x-none"/>
        </w:rPr>
        <w:t>The kitchen and main floor bathrooms were remodeled in 2007</w:t>
      </w:r>
      <w:r w:rsidR="00A008D1">
        <w:rPr>
          <w:rFonts w:asciiTheme="minorHAnsi" w:hAnsiTheme="minorHAnsi"/>
          <w:sz w:val="24"/>
          <w:szCs w:val="24"/>
        </w:rPr>
        <w:t>.</w:t>
      </w:r>
      <w:r w:rsidRPr="001F1AD0">
        <w:rPr>
          <w:rFonts w:asciiTheme="minorHAnsi" w:hAnsiTheme="minorHAnsi"/>
          <w:sz w:val="24"/>
          <w:szCs w:val="24"/>
          <w:lang w:val="x-none"/>
        </w:rPr>
        <w:t xml:space="preserve"> </w:t>
      </w:r>
    </w:p>
    <w:p w:rsidR="006A5D28" w:rsidRPr="006A5D28" w:rsidRDefault="001F1AD0" w:rsidP="006A5D28">
      <w:pPr>
        <w:pStyle w:val="ListParagraph"/>
        <w:widowControl w:val="0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val="x-none"/>
        </w:rPr>
      </w:pPr>
      <w:r w:rsidRPr="001F1AD0">
        <w:rPr>
          <w:rFonts w:asciiTheme="minorHAnsi" w:hAnsiTheme="minorHAnsi"/>
          <w:sz w:val="24"/>
          <w:szCs w:val="24"/>
          <w:lang w:val="x-none"/>
        </w:rPr>
        <w:t xml:space="preserve">The </w:t>
      </w:r>
      <w:r w:rsidR="006A5D28">
        <w:rPr>
          <w:rFonts w:asciiTheme="minorHAnsi" w:hAnsiTheme="minorHAnsi"/>
          <w:sz w:val="24"/>
          <w:szCs w:val="24"/>
        </w:rPr>
        <w:t>traditional décor features art from Minnesota artists and travel mementos.</w:t>
      </w:r>
    </w:p>
    <w:p w:rsidR="006A5D28" w:rsidRPr="006A5D28" w:rsidRDefault="006A5D28" w:rsidP="006A5D28">
      <w:pPr>
        <w:pStyle w:val="ListParagraph"/>
        <w:widowControl w:val="0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val="x-none"/>
        </w:rPr>
      </w:pPr>
      <w:r>
        <w:rPr>
          <w:rFonts w:asciiTheme="minorHAnsi" w:hAnsiTheme="minorHAnsi"/>
          <w:sz w:val="24"/>
          <w:szCs w:val="24"/>
        </w:rPr>
        <w:t>The home’s furnishings include everything from new to hand-me-down to antique.</w:t>
      </w:r>
    </w:p>
    <w:p w:rsidR="001F1AD0" w:rsidRPr="001F1AD0" w:rsidRDefault="001F1AD0" w:rsidP="001F1AD0">
      <w:pPr>
        <w:pStyle w:val="ListParagraph"/>
        <w:widowControl w:val="0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val="x-none"/>
        </w:rPr>
      </w:pPr>
      <w:r w:rsidRPr="001F1AD0">
        <w:rPr>
          <w:rFonts w:asciiTheme="minorHAnsi" w:hAnsiTheme="minorHAnsi"/>
          <w:sz w:val="24"/>
          <w:szCs w:val="24"/>
          <w:lang w:val="x-none"/>
        </w:rPr>
        <w:t xml:space="preserve">The main floor sun room </w:t>
      </w:r>
      <w:r w:rsidR="00A008D1">
        <w:rPr>
          <w:rFonts w:asciiTheme="minorHAnsi" w:hAnsiTheme="minorHAnsi"/>
          <w:sz w:val="24"/>
          <w:szCs w:val="24"/>
        </w:rPr>
        <w:t xml:space="preserve">has a view of </w:t>
      </w:r>
      <w:r w:rsidRPr="001F1AD0">
        <w:rPr>
          <w:rFonts w:asciiTheme="minorHAnsi" w:hAnsiTheme="minorHAnsi"/>
          <w:sz w:val="24"/>
          <w:szCs w:val="24"/>
          <w:lang w:val="x-none"/>
        </w:rPr>
        <w:t xml:space="preserve"> the large deck and beautiful water feature</w:t>
      </w:r>
      <w:r w:rsidR="00A008D1">
        <w:rPr>
          <w:rFonts w:asciiTheme="minorHAnsi" w:hAnsiTheme="minorHAnsi"/>
          <w:sz w:val="24"/>
          <w:szCs w:val="24"/>
        </w:rPr>
        <w:t>.</w:t>
      </w:r>
    </w:p>
    <w:p w:rsidR="00C63842" w:rsidRPr="002A3C73" w:rsidRDefault="00C63842" w:rsidP="00A96F0B">
      <w:pPr>
        <w:jc w:val="center"/>
        <w:rPr>
          <w:rStyle w:val="BookTitle"/>
          <w:rFonts w:asciiTheme="minorHAnsi" w:hAnsiTheme="minorHAnsi"/>
          <w:sz w:val="28"/>
          <w:szCs w:val="28"/>
        </w:rPr>
      </w:pPr>
      <w:r w:rsidRPr="002A3C73">
        <w:rPr>
          <w:rFonts w:asciiTheme="minorHAnsi" w:hAnsiTheme="minorHAnsi"/>
          <w14:ligatures w14:val="none"/>
        </w:rPr>
        <w:br w:type="column"/>
      </w:r>
      <w:r w:rsidRPr="002A3C73">
        <w:rPr>
          <w:rStyle w:val="BookTitle"/>
          <w:rFonts w:asciiTheme="minorHAnsi" w:hAnsiTheme="minorHAnsi"/>
          <w:sz w:val="28"/>
          <w:szCs w:val="28"/>
        </w:rPr>
        <w:lastRenderedPageBreak/>
        <w:t>HOUSE 2</w:t>
      </w:r>
    </w:p>
    <w:p w:rsidR="00A96F0B" w:rsidRPr="002A3C73" w:rsidRDefault="00A96F0B" w:rsidP="00A96F0B">
      <w:pPr>
        <w:jc w:val="center"/>
        <w:rPr>
          <w:rStyle w:val="BookTitle"/>
          <w:rFonts w:asciiTheme="minorHAnsi" w:hAnsiTheme="minorHAnsi"/>
          <w:sz w:val="28"/>
          <w:szCs w:val="28"/>
        </w:rPr>
      </w:pPr>
    </w:p>
    <w:p w:rsidR="008E06B5" w:rsidRPr="002A3C73" w:rsidRDefault="008E06B5" w:rsidP="008E06B5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Scott </w:t>
      </w:r>
      <w:proofErr w:type="spellStart"/>
      <w:r>
        <w:rPr>
          <w:rStyle w:val="BookTitle"/>
          <w:sz w:val="28"/>
          <w:szCs w:val="28"/>
        </w:rPr>
        <w:t>Reinartz</w:t>
      </w:r>
      <w:proofErr w:type="spellEnd"/>
      <w:r w:rsidRPr="00986BD7">
        <w:rPr>
          <w:rStyle w:val="BookTitle"/>
          <w:sz w:val="28"/>
          <w:szCs w:val="28"/>
        </w:rPr>
        <w:t xml:space="preserve"> </w:t>
      </w:r>
      <w:r>
        <w:rPr>
          <w:rStyle w:val="BookTitle"/>
          <w:sz w:val="28"/>
          <w:szCs w:val="28"/>
        </w:rPr>
        <w:t xml:space="preserve">and Brent </w:t>
      </w:r>
      <w:proofErr w:type="spellStart"/>
      <w:r>
        <w:rPr>
          <w:rStyle w:val="BookTitle"/>
          <w:sz w:val="28"/>
          <w:szCs w:val="28"/>
        </w:rPr>
        <w:t>Fankhauser</w:t>
      </w:r>
      <w:proofErr w:type="spellEnd"/>
    </w:p>
    <w:p w:rsidR="008E06B5" w:rsidRDefault="008E06B5" w:rsidP="008E06B5">
      <w:pPr>
        <w:jc w:val="center"/>
      </w:pPr>
      <w:r>
        <w:rPr>
          <w:rStyle w:val="BookTitle"/>
          <w:sz w:val="28"/>
          <w:szCs w:val="28"/>
        </w:rPr>
        <w:t xml:space="preserve">711 </w:t>
      </w:r>
      <w:r w:rsidRPr="00986BD7">
        <w:rPr>
          <w:rStyle w:val="BookTitle"/>
          <w:sz w:val="28"/>
          <w:szCs w:val="28"/>
        </w:rPr>
        <w:t>4th Street SW</w:t>
      </w:r>
    </w:p>
    <w:p w:rsidR="00A96F0B" w:rsidRPr="002A3C73" w:rsidRDefault="00A96F0B" w:rsidP="00A96F0B">
      <w:pPr>
        <w:rPr>
          <w:rFonts w:asciiTheme="minorHAnsi" w:hAnsiTheme="minorHAnsi"/>
        </w:rPr>
      </w:pPr>
    </w:p>
    <w:p w:rsidR="00C63842" w:rsidRPr="002A3C73" w:rsidRDefault="00C63842" w:rsidP="00A96F0B">
      <w:pPr>
        <w:rPr>
          <w:rFonts w:asciiTheme="minorHAnsi" w:hAnsiTheme="minorHAnsi"/>
          <w14:ligatures w14:val="none"/>
        </w:rPr>
      </w:pPr>
      <w:r w:rsidRPr="002A3C73">
        <w:rPr>
          <w:rFonts w:asciiTheme="minorHAnsi" w:hAnsiTheme="minorHAnsi"/>
          <w:noProof/>
          <w14:ligatures w14:val="none"/>
          <w14:cntxtAlts w14:val="0"/>
        </w:rPr>
        <w:drawing>
          <wp:inline distT="0" distB="0" distL="0" distR="0" wp14:anchorId="4DA88404" wp14:editId="54DD71DB">
            <wp:extent cx="2895600" cy="1930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85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48E" w:rsidRDefault="0014048E" w:rsidP="0014048E">
      <w:pPr>
        <w:widowControl w:val="0"/>
        <w:spacing w:after="0"/>
        <w:ind w:left="360" w:hanging="360"/>
        <w:rPr>
          <w:rFonts w:asciiTheme="minorHAnsi" w:hAnsiTheme="minorHAnsi"/>
          <w:sz w:val="24"/>
          <w:szCs w:val="24"/>
          <w:lang w:val="x-none"/>
        </w:rPr>
      </w:pPr>
    </w:p>
    <w:p w:rsidR="007373D0" w:rsidRDefault="004653B3" w:rsidP="001F1AD0">
      <w:pPr>
        <w:pStyle w:val="ListParagraph"/>
        <w:widowControl w:val="0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</w:t>
      </w:r>
      <w:r w:rsidR="007373D0">
        <w:rPr>
          <w:rFonts w:asciiTheme="minorHAnsi" w:hAnsiTheme="minorHAnsi"/>
          <w:sz w:val="24"/>
          <w:szCs w:val="24"/>
        </w:rPr>
        <w:t>home was built in 1928.</w:t>
      </w:r>
    </w:p>
    <w:p w:rsidR="007373D0" w:rsidRPr="00A008D1" w:rsidRDefault="007373D0" w:rsidP="001F1AD0">
      <w:pPr>
        <w:pStyle w:val="ListParagraph"/>
        <w:widowControl w:val="0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14:ligatures w14:val="none"/>
        </w:rPr>
        <w:t>The current owners purchased the home in 2013.</w:t>
      </w:r>
    </w:p>
    <w:p w:rsidR="00A008D1" w:rsidRPr="007373D0" w:rsidRDefault="00A008D1" w:rsidP="001F1AD0">
      <w:pPr>
        <w:pStyle w:val="ListParagraph"/>
        <w:widowControl w:val="0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14:ligatures w14:val="none"/>
        </w:rPr>
        <w:t>This classic home atop Skinner’s Hill overlooks Band Shell Park.</w:t>
      </w:r>
    </w:p>
    <w:p w:rsidR="0009134E" w:rsidRPr="001F1AD0" w:rsidRDefault="007373D0" w:rsidP="001F1AD0">
      <w:pPr>
        <w:pStyle w:val="ListParagraph"/>
        <w:widowControl w:val="0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owners </w:t>
      </w:r>
      <w:r w:rsidR="008E06B5" w:rsidRPr="001F1AD0">
        <w:rPr>
          <w:rFonts w:asciiTheme="minorHAnsi" w:hAnsiTheme="minorHAnsi"/>
          <w:sz w:val="24"/>
          <w:szCs w:val="24"/>
        </w:rPr>
        <w:t>updated the entire house leaving it as original as possible with a modern feel.</w:t>
      </w:r>
    </w:p>
    <w:p w:rsidR="008E06B5" w:rsidRPr="001F1AD0" w:rsidRDefault="00A008D1" w:rsidP="001F1AD0">
      <w:pPr>
        <w:pStyle w:val="ListParagraph"/>
        <w:widowControl w:val="0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home features new fireplaces and a custom</w:t>
      </w:r>
      <w:r w:rsidR="008E06B5" w:rsidRPr="001F1AD0">
        <w:rPr>
          <w:rFonts w:asciiTheme="minorHAnsi" w:hAnsiTheme="minorHAnsi"/>
          <w:sz w:val="24"/>
          <w:szCs w:val="24"/>
        </w:rPr>
        <w:t xml:space="preserve"> made li</w:t>
      </w:r>
      <w:r>
        <w:rPr>
          <w:rFonts w:asciiTheme="minorHAnsi" w:hAnsiTheme="minorHAnsi"/>
          <w:sz w:val="24"/>
          <w:szCs w:val="24"/>
        </w:rPr>
        <w:t>ght fixture in the living room.</w:t>
      </w:r>
      <w:r w:rsidR="008E06B5" w:rsidRPr="001F1AD0">
        <w:rPr>
          <w:rFonts w:asciiTheme="minorHAnsi" w:hAnsiTheme="minorHAnsi"/>
          <w:sz w:val="24"/>
          <w:szCs w:val="24"/>
        </w:rPr>
        <w:t xml:space="preserve"> </w:t>
      </w:r>
    </w:p>
    <w:p w:rsidR="008E06B5" w:rsidRPr="001F1AD0" w:rsidRDefault="006A5D28" w:rsidP="001F1AD0">
      <w:pPr>
        <w:pStyle w:val="ListParagraph"/>
        <w:widowControl w:val="0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</w:t>
      </w:r>
      <w:r w:rsidR="00A008D1">
        <w:rPr>
          <w:rFonts w:asciiTheme="minorHAnsi" w:hAnsiTheme="minorHAnsi"/>
          <w:sz w:val="24"/>
          <w:szCs w:val="24"/>
        </w:rPr>
        <w:t xml:space="preserve"> is a “forever home”, perfect for family gatherings.</w:t>
      </w:r>
    </w:p>
    <w:p w:rsidR="008E06B5" w:rsidRDefault="008E06B5" w:rsidP="001F1AD0">
      <w:pPr>
        <w:rPr>
          <w:rStyle w:val="BookTitle"/>
          <w:rFonts w:asciiTheme="minorHAnsi" w:hAnsiTheme="minorHAnsi"/>
          <w:sz w:val="28"/>
          <w:szCs w:val="28"/>
        </w:rPr>
      </w:pPr>
    </w:p>
    <w:p w:rsidR="00C63842" w:rsidRPr="002A3C73" w:rsidRDefault="00C63842" w:rsidP="008E06B5">
      <w:pPr>
        <w:ind w:left="1440"/>
        <w:rPr>
          <w:rStyle w:val="BookTitle"/>
          <w:rFonts w:asciiTheme="minorHAnsi" w:hAnsiTheme="minorHAnsi"/>
          <w:sz w:val="28"/>
          <w:szCs w:val="28"/>
        </w:rPr>
      </w:pPr>
      <w:r w:rsidRPr="002A3C73">
        <w:rPr>
          <w:rStyle w:val="BookTitle"/>
          <w:rFonts w:asciiTheme="minorHAnsi" w:hAnsiTheme="minorHAnsi"/>
          <w:sz w:val="28"/>
          <w:szCs w:val="28"/>
        </w:rPr>
        <w:lastRenderedPageBreak/>
        <w:t>HOUSE 3</w:t>
      </w:r>
    </w:p>
    <w:p w:rsidR="00C63842" w:rsidRPr="002A3C73" w:rsidRDefault="00C63842" w:rsidP="00A96F0B">
      <w:pPr>
        <w:jc w:val="center"/>
        <w:rPr>
          <w:rStyle w:val="BookTitle"/>
          <w:rFonts w:asciiTheme="minorHAnsi" w:hAnsiTheme="minorHAnsi"/>
          <w:sz w:val="28"/>
          <w:szCs w:val="28"/>
        </w:rPr>
      </w:pPr>
    </w:p>
    <w:p w:rsidR="008E06B5" w:rsidRPr="002A3C73" w:rsidRDefault="008E06B5" w:rsidP="008E06B5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Jeannie and Greg Bird</w:t>
      </w:r>
    </w:p>
    <w:p w:rsidR="008E06B5" w:rsidRPr="00C81667" w:rsidRDefault="008E06B5" w:rsidP="008E06B5">
      <w:pPr>
        <w:jc w:val="center"/>
        <w:rPr>
          <w:b/>
          <w:bCs/>
          <w:i/>
          <w:iCs/>
          <w:spacing w:val="5"/>
          <w:sz w:val="28"/>
          <w:szCs w:val="28"/>
        </w:rPr>
      </w:pPr>
      <w:r>
        <w:rPr>
          <w:rStyle w:val="BookTitle"/>
          <w:sz w:val="28"/>
          <w:szCs w:val="28"/>
        </w:rPr>
        <w:t>2304 8</w:t>
      </w:r>
      <w:r w:rsidRPr="009C7E91">
        <w:rPr>
          <w:rStyle w:val="BookTitle"/>
          <w:sz w:val="28"/>
          <w:szCs w:val="28"/>
          <w:vertAlign w:val="superscript"/>
        </w:rPr>
        <w:t>th</w:t>
      </w:r>
      <w:r>
        <w:rPr>
          <w:rStyle w:val="BookTitle"/>
          <w:sz w:val="28"/>
          <w:szCs w:val="28"/>
        </w:rPr>
        <w:t xml:space="preserve"> Avenue SW</w:t>
      </w:r>
    </w:p>
    <w:p w:rsidR="00C63842" w:rsidRPr="002A3C73" w:rsidRDefault="00C63842" w:rsidP="00A96F0B">
      <w:pPr>
        <w:rPr>
          <w:rFonts w:asciiTheme="minorHAnsi" w:hAnsiTheme="minorHAnsi"/>
          <w:lang w:val="x-none"/>
        </w:rPr>
      </w:pPr>
    </w:p>
    <w:p w:rsidR="005C142D" w:rsidRPr="001F1AD0" w:rsidRDefault="00C63842" w:rsidP="001F1AD0">
      <w:pPr>
        <w:widowControl w:val="0"/>
        <w:ind w:left="360" w:hanging="360"/>
        <w:rPr>
          <w:rFonts w:asciiTheme="minorHAnsi" w:hAnsiTheme="minorHAnsi"/>
          <w:lang w:val="x-none"/>
        </w:rPr>
      </w:pPr>
      <w:r w:rsidRPr="002A3C73">
        <w:rPr>
          <w:rFonts w:asciiTheme="minorHAnsi" w:hAnsiTheme="minorHAnsi"/>
          <w:noProof/>
          <w14:ligatures w14:val="none"/>
          <w14:cntxtAlts w14:val="0"/>
        </w:rPr>
        <w:drawing>
          <wp:inline distT="0" distB="0" distL="0" distR="0">
            <wp:extent cx="2895600" cy="193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ane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42D" w:rsidRDefault="005C142D" w:rsidP="0014048E">
      <w:pPr>
        <w:widowControl w:val="0"/>
        <w:spacing w:after="0"/>
        <w:ind w:left="360" w:hanging="360"/>
        <w:rPr>
          <w:rFonts w:asciiTheme="minorHAnsi" w:hAnsiTheme="minorHAnsi"/>
          <w:sz w:val="24"/>
          <w:szCs w:val="24"/>
          <w:lang w:val="x-none"/>
        </w:rPr>
      </w:pPr>
    </w:p>
    <w:p w:rsidR="004653B3" w:rsidRPr="004653B3" w:rsidRDefault="004653B3" w:rsidP="004653B3">
      <w:pPr>
        <w:pStyle w:val="ListParagraph"/>
        <w:widowControl w:val="0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</w:t>
      </w:r>
      <w:r w:rsidRPr="001F1AD0">
        <w:rPr>
          <w:rFonts w:asciiTheme="minorHAnsi" w:hAnsiTheme="minorHAnsi"/>
          <w:sz w:val="24"/>
          <w:szCs w:val="24"/>
        </w:rPr>
        <w:t xml:space="preserve"> home was built</w:t>
      </w:r>
      <w:r>
        <w:rPr>
          <w:rFonts w:asciiTheme="minorHAnsi" w:hAnsiTheme="minorHAnsi"/>
          <w:sz w:val="24"/>
          <w:szCs w:val="24"/>
        </w:rPr>
        <w:t xml:space="preserve"> in 2015 by Hanson Construction.</w:t>
      </w:r>
    </w:p>
    <w:p w:rsidR="00C63842" w:rsidRPr="001F1AD0" w:rsidRDefault="004653B3" w:rsidP="001F1AD0">
      <w:pPr>
        <w:pStyle w:val="ListParagraph"/>
        <w:widowControl w:val="0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6A5D28">
        <w:rPr>
          <w:rFonts w:asciiTheme="minorHAnsi" w:hAnsiTheme="minorHAnsi"/>
          <w:sz w:val="24"/>
          <w:szCs w:val="24"/>
        </w:rPr>
        <w:t xml:space="preserve">his </w:t>
      </w:r>
      <w:r w:rsidR="008E06B5" w:rsidRPr="001F1AD0">
        <w:rPr>
          <w:rFonts w:asciiTheme="minorHAnsi" w:hAnsiTheme="minorHAnsi"/>
          <w:sz w:val="24"/>
          <w:szCs w:val="24"/>
        </w:rPr>
        <w:t xml:space="preserve">home </w:t>
      </w:r>
      <w:r>
        <w:rPr>
          <w:rFonts w:asciiTheme="minorHAnsi" w:hAnsiTheme="minorHAnsi"/>
          <w:sz w:val="24"/>
          <w:szCs w:val="24"/>
        </w:rPr>
        <w:t>is located on a beautiful lot overlooking Turtle Creek.</w:t>
      </w:r>
    </w:p>
    <w:p w:rsidR="004653B3" w:rsidRDefault="004653B3" w:rsidP="001F1AD0">
      <w:pPr>
        <w:pStyle w:val="ListParagraph"/>
        <w:widowControl w:val="0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home </w:t>
      </w:r>
      <w:r w:rsidR="00306A77">
        <w:rPr>
          <w:rFonts w:asciiTheme="minorHAnsi" w:hAnsiTheme="minorHAnsi"/>
          <w:sz w:val="24"/>
          <w:szCs w:val="24"/>
        </w:rPr>
        <w:t>is designed with</w:t>
      </w:r>
      <w:r>
        <w:rPr>
          <w:rFonts w:asciiTheme="minorHAnsi" w:hAnsiTheme="minorHAnsi"/>
          <w:sz w:val="24"/>
          <w:szCs w:val="24"/>
        </w:rPr>
        <w:t xml:space="preserve"> an </w:t>
      </w:r>
      <w:r w:rsidR="00605ADA" w:rsidRPr="001F1AD0">
        <w:rPr>
          <w:rFonts w:asciiTheme="minorHAnsi" w:hAnsiTheme="minorHAnsi"/>
          <w:sz w:val="24"/>
          <w:szCs w:val="24"/>
        </w:rPr>
        <w:t>open concept living area</w:t>
      </w:r>
      <w:r>
        <w:rPr>
          <w:rFonts w:asciiTheme="minorHAnsi" w:hAnsiTheme="minorHAnsi"/>
          <w:sz w:val="24"/>
          <w:szCs w:val="24"/>
        </w:rPr>
        <w:t>.</w:t>
      </w:r>
      <w:r w:rsidR="00605ADA" w:rsidRPr="001F1AD0">
        <w:rPr>
          <w:rFonts w:asciiTheme="minorHAnsi" w:hAnsiTheme="minorHAnsi"/>
          <w:sz w:val="24"/>
          <w:szCs w:val="24"/>
        </w:rPr>
        <w:t xml:space="preserve"> </w:t>
      </w:r>
    </w:p>
    <w:p w:rsidR="00C63842" w:rsidRDefault="00573D00" w:rsidP="001F1AD0">
      <w:pPr>
        <w:pStyle w:val="ListParagraph"/>
        <w:widowControl w:val="0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1F1AD0">
        <w:rPr>
          <w:rFonts w:asciiTheme="minorHAnsi" w:hAnsiTheme="minorHAnsi"/>
          <w:sz w:val="24"/>
          <w:szCs w:val="24"/>
        </w:rPr>
        <w:t xml:space="preserve">The </w:t>
      </w:r>
      <w:r w:rsidR="005C142D" w:rsidRPr="001F1AD0">
        <w:rPr>
          <w:rFonts w:asciiTheme="minorHAnsi" w:hAnsiTheme="minorHAnsi"/>
          <w:sz w:val="24"/>
          <w:szCs w:val="24"/>
        </w:rPr>
        <w:t>kitchen</w:t>
      </w:r>
      <w:r w:rsidRPr="001F1AD0">
        <w:rPr>
          <w:rFonts w:asciiTheme="minorHAnsi" w:hAnsiTheme="minorHAnsi"/>
          <w:sz w:val="24"/>
          <w:szCs w:val="24"/>
        </w:rPr>
        <w:t xml:space="preserve"> </w:t>
      </w:r>
      <w:r w:rsidR="00A94B38">
        <w:rPr>
          <w:rFonts w:asciiTheme="minorHAnsi" w:hAnsiTheme="minorHAnsi"/>
          <w:sz w:val="24"/>
          <w:szCs w:val="24"/>
        </w:rPr>
        <w:t>has</w:t>
      </w:r>
      <w:r w:rsidRPr="001F1AD0">
        <w:rPr>
          <w:rFonts w:asciiTheme="minorHAnsi" w:hAnsiTheme="minorHAnsi"/>
          <w:sz w:val="24"/>
          <w:szCs w:val="24"/>
        </w:rPr>
        <w:t xml:space="preserve"> custom cabinetry and </w:t>
      </w:r>
      <w:r w:rsidR="005C142D" w:rsidRPr="001F1AD0">
        <w:rPr>
          <w:rFonts w:asciiTheme="minorHAnsi" w:hAnsiTheme="minorHAnsi"/>
          <w:sz w:val="24"/>
          <w:szCs w:val="24"/>
        </w:rPr>
        <w:t>a unique large island.</w:t>
      </w:r>
    </w:p>
    <w:p w:rsidR="004653B3" w:rsidRPr="001F1AD0" w:rsidRDefault="006A5343" w:rsidP="004653B3">
      <w:pPr>
        <w:pStyle w:val="ListParagraph"/>
        <w:widowControl w:val="0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Floor to ceiling windows frame the gorgeous view.</w:t>
      </w:r>
    </w:p>
    <w:p w:rsidR="004653B3" w:rsidRPr="001F1AD0" w:rsidRDefault="006A5D28" w:rsidP="001F1AD0">
      <w:pPr>
        <w:pStyle w:val="ListParagraph"/>
        <w:widowControl w:val="0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6A5343">
        <w:rPr>
          <w:rFonts w:asciiTheme="minorHAnsi" w:hAnsiTheme="minorHAnsi"/>
          <w:sz w:val="24"/>
          <w:szCs w:val="24"/>
        </w:rPr>
        <w:t>scenic private p</w:t>
      </w:r>
      <w:r>
        <w:rPr>
          <w:rFonts w:asciiTheme="minorHAnsi" w:hAnsiTheme="minorHAnsi"/>
          <w:sz w:val="24"/>
          <w:szCs w:val="24"/>
        </w:rPr>
        <w:t>atio is located at the back of the home.</w:t>
      </w:r>
    </w:p>
    <w:p w:rsidR="008E06B5" w:rsidRPr="001F1AD0" w:rsidRDefault="006A5343" w:rsidP="001F1AD0">
      <w:pPr>
        <w:pStyle w:val="ListParagraph"/>
        <w:widowControl w:val="0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  <w14:ligatures w14:val="none"/>
        </w:rPr>
      </w:pPr>
      <w:r>
        <w:rPr>
          <w:rFonts w:asciiTheme="minorHAnsi" w:hAnsiTheme="minorHAnsi"/>
          <w:sz w:val="24"/>
          <w:szCs w:val="24"/>
          <w14:ligatures w14:val="none"/>
        </w:rPr>
        <w:lastRenderedPageBreak/>
        <w:t>The main floor</w:t>
      </w:r>
      <w:r w:rsidR="005C142D" w:rsidRPr="001F1AD0">
        <w:rPr>
          <w:rFonts w:asciiTheme="minorHAnsi" w:hAnsiTheme="minorHAnsi"/>
          <w:sz w:val="24"/>
          <w:szCs w:val="24"/>
          <w14:ligatures w14:val="none"/>
        </w:rPr>
        <w:t xml:space="preserve"> game room </w:t>
      </w:r>
      <w:r>
        <w:rPr>
          <w:rFonts w:asciiTheme="minorHAnsi" w:hAnsiTheme="minorHAnsi"/>
          <w:sz w:val="24"/>
          <w:szCs w:val="24"/>
          <w14:ligatures w14:val="none"/>
        </w:rPr>
        <w:t>features custom made furniture.</w:t>
      </w:r>
    </w:p>
    <w:p w:rsidR="00D95AD2" w:rsidRPr="002A3C73" w:rsidRDefault="00D95AD2" w:rsidP="0014048E">
      <w:pPr>
        <w:widowControl w:val="0"/>
        <w:spacing w:after="0"/>
        <w:ind w:left="360" w:hanging="360"/>
        <w:rPr>
          <w:rFonts w:asciiTheme="minorHAnsi" w:hAnsiTheme="minorHAnsi"/>
          <w14:ligatures w14:val="none"/>
        </w:rPr>
      </w:pPr>
      <w:r w:rsidRPr="002A3C73">
        <w:rPr>
          <w:rFonts w:asciiTheme="minorHAnsi" w:hAnsiTheme="minorHAnsi"/>
          <w14:ligatures w14:val="none"/>
        </w:rPr>
        <w:br w:type="page"/>
      </w:r>
    </w:p>
    <w:p w:rsidR="00C63842" w:rsidRPr="002A3C73" w:rsidRDefault="00573D00" w:rsidP="00C63842">
      <w:pPr>
        <w:widowControl w:val="0"/>
        <w:spacing w:after="200"/>
        <w:ind w:left="360" w:hanging="36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:noProof/>
          <w:color w:val="auto"/>
          <w14:ligatures w14:val="none"/>
          <w14:cntxtAlts w14:val="0"/>
        </w:rPr>
        <w:lastRenderedPageBreak/>
        <w:drawing>
          <wp:anchor distT="0" distB="0" distL="114300" distR="114300" simplePos="0" relativeHeight="251662336" behindDoc="1" locked="0" layoutInCell="1" allowOverlap="1" wp14:anchorId="4FECE443" wp14:editId="4DFDB5D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71800" cy="3176905"/>
            <wp:effectExtent l="152400" t="152400" r="152400" b="1568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UW Map-page-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" b="15607"/>
                    <a:stretch/>
                  </pic:blipFill>
                  <pic:spPr bwMode="auto">
                    <a:xfrm>
                      <a:off x="0" y="0"/>
                      <a:ext cx="2971800" cy="3176905"/>
                    </a:xfrm>
                    <a:prstGeom prst="rect">
                      <a:avLst/>
                    </a:prstGeom>
                    <a:ln w="155575" cap="flat" cmpd="sng" algn="ctr">
                      <a:solidFill>
                        <a:srgbClr val="A30046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834" w:rsidRPr="002A3C73">
        <w:rPr>
          <w:rFonts w:asciiTheme="minorHAnsi" w:hAnsi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4E5C5" wp14:editId="2EBF773B">
                <wp:simplePos x="0" y="0"/>
                <wp:positionH relativeFrom="column">
                  <wp:align>right</wp:align>
                </wp:positionH>
                <wp:positionV relativeFrom="paragraph">
                  <wp:posOffset>95249</wp:posOffset>
                </wp:positionV>
                <wp:extent cx="2733675" cy="3324225"/>
                <wp:effectExtent l="76200" t="76200" r="85725" b="857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324225"/>
                        </a:xfrm>
                        <a:prstGeom prst="rect">
                          <a:avLst/>
                        </a:prstGeom>
                        <a:noFill/>
                        <a:ln w="155575">
                          <a:solidFill>
                            <a:srgbClr val="E36F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FFF99C" id="Rectangle 8" o:spid="_x0000_s1026" style="position:absolute;margin-left:164.05pt;margin-top:7.5pt;width:215.25pt;height:261.75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" filled="f" strokecolor="#e36f1e" strokeweight="12.25pt"/>
            </w:pict>
          </mc:Fallback>
        </mc:AlternateContent>
      </w:r>
      <w:r w:rsidR="002A3C73" w:rsidRPr="002A3C73">
        <w:rPr>
          <w:rFonts w:asciiTheme="minorHAnsi" w:hAnsi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A37EA" wp14:editId="5A6FFB93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2733675" cy="7162800"/>
                <wp:effectExtent l="76200" t="76200" r="85725" b="762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162800"/>
                        </a:xfrm>
                        <a:prstGeom prst="rect">
                          <a:avLst/>
                        </a:prstGeom>
                        <a:noFill/>
                        <a:ln w="155575">
                          <a:solidFill>
                            <a:srgbClr val="5C87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6FD8DB" id="Rectangle 6" o:spid="_x0000_s1026" style="position:absolute;margin-left:164.05pt;margin-top:5.25pt;width:215.25pt;height:56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" filled="f" strokecolor="#5c8727" strokeweight="12.25pt">
                <w10:wrap anchorx="margin"/>
              </v:rect>
            </w:pict>
          </mc:Fallback>
        </mc:AlternateContent>
      </w:r>
    </w:p>
    <w:p w:rsidR="002A3C73" w:rsidRPr="00763C8A" w:rsidRDefault="00124834" w:rsidP="00124834">
      <w:pPr>
        <w:widowControl w:val="0"/>
        <w:spacing w:after="200"/>
        <w:ind w:left="360" w:hanging="360"/>
        <w:jc w:val="center"/>
        <w:rPr>
          <w:rFonts w:asciiTheme="minorHAnsi" w:hAnsiTheme="minorHAnsi"/>
          <w:b/>
          <w:sz w:val="32"/>
          <w:szCs w:val="32"/>
          <w14:ligatures w14:val="none"/>
        </w:rPr>
      </w:pPr>
      <w:r w:rsidRPr="00763C8A">
        <w:rPr>
          <w:rFonts w:asciiTheme="minorHAnsi" w:hAnsiTheme="minorHAnsi"/>
          <w:b/>
          <w:sz w:val="32"/>
          <w:szCs w:val="32"/>
          <w14:ligatures w14:val="none"/>
        </w:rPr>
        <w:t>Guidelines</w:t>
      </w:r>
    </w:p>
    <w:p w:rsidR="00124834" w:rsidRPr="00124834" w:rsidRDefault="00124834" w:rsidP="00124834">
      <w:pPr>
        <w:pStyle w:val="NoSpacing"/>
        <w:spacing w:line="360" w:lineRule="auto"/>
        <w:ind w:left="540"/>
        <w:rPr>
          <w:b/>
          <w:color w:val="auto"/>
          <w:sz w:val="28"/>
          <w:szCs w:val="28"/>
        </w:rPr>
      </w:pPr>
      <w:r w:rsidRPr="00124834">
        <w:rPr>
          <w:b/>
          <w:color w:val="auto"/>
          <w:sz w:val="28"/>
          <w:szCs w:val="28"/>
        </w:rPr>
        <w:t>No Photos</w:t>
      </w:r>
    </w:p>
    <w:p w:rsidR="00124834" w:rsidRPr="00124834" w:rsidRDefault="00B03781" w:rsidP="00B03781">
      <w:pPr>
        <w:pStyle w:val="NoSpacing"/>
        <w:spacing w:line="360" w:lineRule="auto"/>
        <w:ind w:firstLine="54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R</w:t>
      </w:r>
      <w:r w:rsidR="003D6517">
        <w:rPr>
          <w:b/>
          <w:color w:val="auto"/>
          <w:sz w:val="28"/>
          <w:szCs w:val="28"/>
        </w:rPr>
        <w:t>emove shoes-</w:t>
      </w:r>
      <w:r w:rsidR="00124834" w:rsidRPr="00124834">
        <w:rPr>
          <w:b/>
          <w:color w:val="auto"/>
          <w:sz w:val="28"/>
          <w:szCs w:val="28"/>
        </w:rPr>
        <w:t xml:space="preserve">bring </w:t>
      </w:r>
      <w:proofErr w:type="spellStart"/>
      <w:r w:rsidR="00124834" w:rsidRPr="00124834">
        <w:rPr>
          <w:b/>
          <w:color w:val="auto"/>
          <w:sz w:val="28"/>
          <w:szCs w:val="28"/>
        </w:rPr>
        <w:t>footlets</w:t>
      </w:r>
      <w:proofErr w:type="spellEnd"/>
    </w:p>
    <w:p w:rsidR="00124834" w:rsidRPr="00124834" w:rsidRDefault="00124834" w:rsidP="00124834">
      <w:pPr>
        <w:pStyle w:val="NoSpacing"/>
        <w:spacing w:line="360" w:lineRule="auto"/>
        <w:ind w:left="540"/>
        <w:rPr>
          <w:b/>
          <w:color w:val="auto"/>
          <w:sz w:val="28"/>
          <w:szCs w:val="28"/>
        </w:rPr>
      </w:pPr>
      <w:r w:rsidRPr="00124834">
        <w:rPr>
          <w:b/>
          <w:color w:val="auto"/>
          <w:sz w:val="28"/>
          <w:szCs w:val="28"/>
        </w:rPr>
        <w:t>No bare feet, please</w:t>
      </w:r>
    </w:p>
    <w:p w:rsidR="00124834" w:rsidRPr="00124834" w:rsidRDefault="00124834" w:rsidP="00124834">
      <w:pPr>
        <w:pStyle w:val="NoSpacing"/>
        <w:spacing w:line="360" w:lineRule="auto"/>
        <w:ind w:left="540"/>
        <w:rPr>
          <w:b/>
          <w:color w:val="auto"/>
          <w:sz w:val="28"/>
          <w:szCs w:val="28"/>
        </w:rPr>
      </w:pPr>
      <w:r w:rsidRPr="00124834">
        <w:rPr>
          <w:b/>
          <w:color w:val="auto"/>
          <w:sz w:val="28"/>
          <w:szCs w:val="28"/>
        </w:rPr>
        <w:t>No gum</w:t>
      </w:r>
    </w:p>
    <w:p w:rsidR="00124834" w:rsidRPr="00124834" w:rsidRDefault="00B03781" w:rsidP="00124834">
      <w:pPr>
        <w:pStyle w:val="NoSpacing"/>
        <w:spacing w:line="360" w:lineRule="auto"/>
        <w:ind w:left="54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D</w:t>
      </w:r>
      <w:r w:rsidR="00124834" w:rsidRPr="00124834">
        <w:rPr>
          <w:b/>
          <w:color w:val="auto"/>
          <w:sz w:val="28"/>
          <w:szCs w:val="28"/>
        </w:rPr>
        <w:t xml:space="preserve">o not open closed doors </w:t>
      </w:r>
    </w:p>
    <w:p w:rsidR="00124834" w:rsidRPr="00124834" w:rsidRDefault="003D6517" w:rsidP="00124834">
      <w:pPr>
        <w:pStyle w:val="NoSpacing"/>
        <w:spacing w:line="360" w:lineRule="auto"/>
        <w:ind w:left="54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All homes are smoke free</w:t>
      </w:r>
    </w:p>
    <w:p w:rsidR="00124834" w:rsidRDefault="00124834" w:rsidP="00124834">
      <w:pPr>
        <w:pStyle w:val="NoSpacing"/>
        <w:spacing w:line="360" w:lineRule="auto"/>
        <w:ind w:left="540"/>
        <w:rPr>
          <w:b/>
          <w:color w:val="auto"/>
          <w:sz w:val="28"/>
          <w:szCs w:val="28"/>
        </w:rPr>
      </w:pPr>
      <w:r w:rsidRPr="00124834">
        <w:rPr>
          <w:b/>
          <w:color w:val="auto"/>
          <w:sz w:val="28"/>
          <w:szCs w:val="28"/>
        </w:rPr>
        <w:t>No children under age 10</w:t>
      </w:r>
    </w:p>
    <w:p w:rsidR="0026452E" w:rsidRDefault="0026452E" w:rsidP="00124834">
      <w:pPr>
        <w:pStyle w:val="NoSpacing"/>
        <w:spacing w:line="360" w:lineRule="auto"/>
        <w:ind w:left="540"/>
        <w:rPr>
          <w:b/>
          <w:color w:val="auto"/>
          <w:sz w:val="28"/>
          <w:szCs w:val="28"/>
        </w:rPr>
      </w:pPr>
    </w:p>
    <w:p w:rsidR="0026452E" w:rsidRDefault="0026452E" w:rsidP="00124834">
      <w:pPr>
        <w:pStyle w:val="NoSpacing"/>
        <w:spacing w:line="360" w:lineRule="auto"/>
        <w:ind w:left="540"/>
        <w:rPr>
          <w:b/>
          <w:color w:val="auto"/>
          <w:sz w:val="28"/>
          <w:szCs w:val="28"/>
        </w:rPr>
      </w:pPr>
    </w:p>
    <w:p w:rsidR="0026452E" w:rsidRDefault="0026452E" w:rsidP="00124834">
      <w:pPr>
        <w:pStyle w:val="NoSpacing"/>
        <w:spacing w:line="360" w:lineRule="auto"/>
        <w:ind w:left="540"/>
        <w:rPr>
          <w:b/>
          <w:color w:val="auto"/>
          <w:sz w:val="28"/>
          <w:szCs w:val="28"/>
        </w:rPr>
      </w:pPr>
    </w:p>
    <w:p w:rsidR="003D6517" w:rsidRDefault="003D6517" w:rsidP="0026452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AAUW Educational Foundation advances equity for women and girls through advocacy, education and research.</w:t>
      </w:r>
    </w:p>
    <w:p w:rsidR="003D6517" w:rsidRDefault="003D6517" w:rsidP="0026452E">
      <w:pPr>
        <w:pStyle w:val="NoSpacing"/>
        <w:rPr>
          <w:sz w:val="28"/>
          <w:szCs w:val="28"/>
        </w:rPr>
      </w:pPr>
    </w:p>
    <w:p w:rsidR="0026452E" w:rsidRPr="0026452E" w:rsidRDefault="0026452E" w:rsidP="0026452E">
      <w:pPr>
        <w:pStyle w:val="NoSpacing"/>
        <w:rPr>
          <w:sz w:val="28"/>
          <w:szCs w:val="28"/>
        </w:rPr>
      </w:pPr>
      <w:r w:rsidRPr="0026452E">
        <w:rPr>
          <w:sz w:val="28"/>
          <w:szCs w:val="28"/>
        </w:rPr>
        <w:lastRenderedPageBreak/>
        <w:t>AAUW Membership is open to anyone earning a two year degree or certificate or a four year degree o</w:t>
      </w:r>
      <w:r w:rsidR="003D6517">
        <w:rPr>
          <w:sz w:val="28"/>
          <w:szCs w:val="28"/>
        </w:rPr>
        <w:t>r certificate from an accredite</w:t>
      </w:r>
      <w:r w:rsidRPr="0026452E">
        <w:rPr>
          <w:sz w:val="28"/>
          <w:szCs w:val="28"/>
        </w:rPr>
        <w:t>d University or College.</w:t>
      </w:r>
    </w:p>
    <w:p w:rsidR="0026452E" w:rsidRPr="0026452E" w:rsidRDefault="0026452E" w:rsidP="0026452E">
      <w:pPr>
        <w:pStyle w:val="NoSpacing"/>
        <w:rPr>
          <w:sz w:val="28"/>
          <w:szCs w:val="28"/>
        </w:rPr>
      </w:pPr>
    </w:p>
    <w:p w:rsidR="0026452E" w:rsidRPr="0026452E" w:rsidRDefault="0026452E" w:rsidP="0026452E">
      <w:pPr>
        <w:pStyle w:val="NoSpacing"/>
        <w:rPr>
          <w:sz w:val="28"/>
          <w:szCs w:val="28"/>
        </w:rPr>
      </w:pPr>
      <w:r w:rsidRPr="0026452E">
        <w:rPr>
          <w:sz w:val="28"/>
          <w:szCs w:val="28"/>
        </w:rPr>
        <w:t>For membership information, call:</w:t>
      </w:r>
    </w:p>
    <w:p w:rsidR="0026452E" w:rsidRPr="0026452E" w:rsidRDefault="0026452E" w:rsidP="0026452E">
      <w:pPr>
        <w:pStyle w:val="NoSpacing"/>
        <w:rPr>
          <w:sz w:val="28"/>
          <w:szCs w:val="28"/>
        </w:rPr>
      </w:pPr>
      <w:r w:rsidRPr="0026452E">
        <w:rPr>
          <w:sz w:val="28"/>
          <w:szCs w:val="28"/>
        </w:rPr>
        <w:t>Catherine Lemons at (612) 708-0183</w:t>
      </w:r>
    </w:p>
    <w:p w:rsidR="00763C8A" w:rsidRDefault="002A3C73" w:rsidP="00763C8A">
      <w:pPr>
        <w:widowControl w:val="0"/>
        <w:spacing w:after="200"/>
        <w:ind w:left="360" w:hanging="360"/>
        <w:jc w:val="center"/>
        <w:rPr>
          <w:rFonts w:asciiTheme="minorHAnsi" w:hAnsiTheme="minorHAnsi"/>
          <w:color w:val="auto"/>
          <w14:ligatures w14:val="none"/>
        </w:rPr>
      </w:pPr>
      <w:r w:rsidRPr="00124834">
        <w:rPr>
          <w:rFonts w:asciiTheme="minorHAnsi" w:hAnsiTheme="minorHAnsi"/>
          <w:color w:val="auto"/>
          <w14:ligatures w14:val="none"/>
        </w:rPr>
        <w:br w:type="column"/>
      </w:r>
    </w:p>
    <w:p w:rsidR="002A3C73" w:rsidRPr="00763C8A" w:rsidRDefault="005B61F7" w:rsidP="00763C8A">
      <w:pPr>
        <w:widowControl w:val="0"/>
        <w:spacing w:after="200"/>
        <w:ind w:left="360" w:hanging="360"/>
        <w:jc w:val="center"/>
        <w:rPr>
          <w:rFonts w:asciiTheme="minorHAnsi" w:hAnsiTheme="minorHAnsi"/>
          <w:color w:val="auto"/>
          <w14:ligatures w14:val="none"/>
        </w:rPr>
      </w:pPr>
      <w:r w:rsidRPr="00BD2AA3">
        <w:rPr>
          <w:rFonts w:asciiTheme="minorHAnsi" w:hAnsiTheme="minorHAnsi"/>
          <w:b/>
          <w:color w:val="auto"/>
          <w:sz w:val="40"/>
          <w:szCs w:val="40"/>
          <w14:ligatures w14:val="none"/>
        </w:rPr>
        <w:t>Map of Homes</w:t>
      </w:r>
    </w:p>
    <w:p w:rsidR="002A3C73" w:rsidRPr="00124834" w:rsidRDefault="00763C8A" w:rsidP="005C2062">
      <w:pPr>
        <w:pStyle w:val="NoSpacing"/>
        <w:rPr>
          <w:rFonts w:asciiTheme="minorHAnsi" w:hAnsiTheme="minorHAnsi"/>
          <w:b/>
          <w:color w:val="auto"/>
        </w:rPr>
      </w:pPr>
      <w:r w:rsidRPr="002A3C73">
        <w:rPr>
          <w:rFonts w:asciiTheme="minorHAnsi" w:hAnsiTheme="minorHAnsi"/>
          <w:b/>
          <w:noProof/>
          <w14:ligatures w14:val="none"/>
          <w14:cntxtAlts w14:val="0"/>
        </w:rPr>
        <w:drawing>
          <wp:anchor distT="0" distB="0" distL="114300" distR="114300" simplePos="0" relativeHeight="251664384" behindDoc="1" locked="0" layoutInCell="1" allowOverlap="1" wp14:anchorId="3BFBC939" wp14:editId="45636B92">
            <wp:simplePos x="0" y="0"/>
            <wp:positionH relativeFrom="margin">
              <wp:align>center</wp:align>
            </wp:positionH>
            <wp:positionV relativeFrom="page">
              <wp:posOffset>4719955</wp:posOffset>
            </wp:positionV>
            <wp:extent cx="2286000" cy="2286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auw-big-logo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C73" w:rsidRPr="00124834">
        <w:rPr>
          <w:rFonts w:asciiTheme="minorHAnsi" w:hAnsiTheme="minorHAnsi"/>
          <w:color w:val="auto"/>
        </w:rPr>
        <w:br w:type="column"/>
      </w:r>
    </w:p>
    <w:p w:rsidR="005C2062" w:rsidRDefault="005C2062" w:rsidP="002A3C73">
      <w:pPr>
        <w:pStyle w:val="NoSpacing"/>
        <w:jc w:val="center"/>
        <w:rPr>
          <w:rFonts w:asciiTheme="minorHAnsi" w:hAnsiTheme="minorHAnsi"/>
          <w:b/>
          <w:sz w:val="32"/>
          <w:szCs w:val="32"/>
        </w:rPr>
      </w:pPr>
    </w:p>
    <w:p w:rsidR="005C2062" w:rsidRDefault="005C2062" w:rsidP="002A3C73">
      <w:pPr>
        <w:pStyle w:val="NoSpacing"/>
        <w:jc w:val="center"/>
        <w:rPr>
          <w:rFonts w:asciiTheme="minorHAnsi" w:hAnsiTheme="minorHAnsi"/>
          <w:b/>
          <w:sz w:val="32"/>
          <w:szCs w:val="32"/>
        </w:rPr>
      </w:pPr>
    </w:p>
    <w:p w:rsidR="005C2062" w:rsidRDefault="005C2062" w:rsidP="002A3C73">
      <w:pPr>
        <w:pStyle w:val="NoSpacing"/>
        <w:jc w:val="center"/>
        <w:rPr>
          <w:rFonts w:asciiTheme="minorHAnsi" w:hAnsiTheme="minorHAnsi"/>
          <w:b/>
          <w:sz w:val="32"/>
          <w:szCs w:val="32"/>
        </w:rPr>
      </w:pPr>
    </w:p>
    <w:p w:rsidR="005C2062" w:rsidRDefault="005C2062" w:rsidP="002A3C73">
      <w:pPr>
        <w:pStyle w:val="NoSpacing"/>
        <w:jc w:val="center"/>
        <w:rPr>
          <w:rFonts w:asciiTheme="minorHAnsi" w:hAnsiTheme="minorHAnsi"/>
          <w:b/>
          <w:sz w:val="32"/>
          <w:szCs w:val="32"/>
        </w:rPr>
      </w:pPr>
    </w:p>
    <w:p w:rsidR="005C2062" w:rsidRDefault="005C2062" w:rsidP="002A3C73">
      <w:pPr>
        <w:pStyle w:val="NoSpacing"/>
        <w:jc w:val="center"/>
        <w:rPr>
          <w:rFonts w:asciiTheme="minorHAnsi" w:hAnsiTheme="minorHAnsi"/>
          <w:b/>
          <w:sz w:val="32"/>
          <w:szCs w:val="32"/>
        </w:rPr>
      </w:pPr>
    </w:p>
    <w:p w:rsidR="005C2062" w:rsidRDefault="005C2062" w:rsidP="002A3C73">
      <w:pPr>
        <w:pStyle w:val="NoSpacing"/>
        <w:jc w:val="center"/>
        <w:rPr>
          <w:rFonts w:asciiTheme="minorHAnsi" w:hAnsiTheme="minorHAnsi"/>
          <w:b/>
          <w:sz w:val="32"/>
          <w:szCs w:val="32"/>
        </w:rPr>
      </w:pPr>
    </w:p>
    <w:p w:rsidR="002A3C73" w:rsidRPr="005C2062" w:rsidRDefault="005C2062" w:rsidP="002A3C73">
      <w:pPr>
        <w:pStyle w:val="NoSpacing"/>
        <w:jc w:val="center"/>
        <w:rPr>
          <w:rFonts w:asciiTheme="minorHAnsi" w:hAnsiTheme="minorHAnsi"/>
          <w:b/>
          <w:sz w:val="40"/>
          <w:szCs w:val="40"/>
        </w:rPr>
      </w:pPr>
      <w:r w:rsidRPr="005C2062">
        <w:rPr>
          <w:rFonts w:asciiTheme="minorHAnsi" w:hAnsiTheme="minorHAnsi"/>
          <w:b/>
          <w:sz w:val="40"/>
          <w:szCs w:val="40"/>
        </w:rPr>
        <w:t>2</w:t>
      </w:r>
      <w:r w:rsidR="001D3987">
        <w:rPr>
          <w:rFonts w:asciiTheme="minorHAnsi" w:hAnsiTheme="minorHAnsi"/>
          <w:b/>
          <w:sz w:val="40"/>
          <w:szCs w:val="40"/>
        </w:rPr>
        <w:t>017</w:t>
      </w:r>
    </w:p>
    <w:p w:rsidR="002A3C73" w:rsidRPr="005C2062" w:rsidRDefault="002A3C73" w:rsidP="002A3C73">
      <w:pPr>
        <w:pStyle w:val="NoSpacing"/>
        <w:jc w:val="center"/>
        <w:rPr>
          <w:rFonts w:asciiTheme="minorHAnsi" w:hAnsiTheme="minorHAnsi"/>
          <w:b/>
          <w:sz w:val="40"/>
          <w:szCs w:val="40"/>
        </w:rPr>
      </w:pPr>
      <w:r w:rsidRPr="005C2062">
        <w:rPr>
          <w:rFonts w:asciiTheme="minorHAnsi" w:hAnsiTheme="minorHAnsi"/>
          <w:b/>
          <w:sz w:val="40"/>
          <w:szCs w:val="40"/>
        </w:rPr>
        <w:t>Scholarship</w:t>
      </w:r>
    </w:p>
    <w:p w:rsidR="002A3C73" w:rsidRPr="005C2062" w:rsidRDefault="002A3C73" w:rsidP="002A3C73">
      <w:pPr>
        <w:pStyle w:val="NoSpacing"/>
        <w:jc w:val="center"/>
        <w:rPr>
          <w:rFonts w:asciiTheme="minorHAnsi" w:hAnsiTheme="minorHAnsi"/>
          <w:b/>
          <w:sz w:val="40"/>
          <w:szCs w:val="40"/>
        </w:rPr>
      </w:pPr>
      <w:r w:rsidRPr="005C2062">
        <w:rPr>
          <w:rFonts w:asciiTheme="minorHAnsi" w:hAnsiTheme="minorHAnsi"/>
          <w:b/>
          <w:sz w:val="40"/>
          <w:szCs w:val="40"/>
        </w:rPr>
        <w:t>Tour of Homes</w:t>
      </w:r>
    </w:p>
    <w:p w:rsidR="002A3C73" w:rsidRPr="005C2062" w:rsidRDefault="001D3987" w:rsidP="002A3C73">
      <w:pPr>
        <w:pStyle w:val="NoSpacing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October 8</w:t>
      </w:r>
      <w:r>
        <w:rPr>
          <w:rFonts w:asciiTheme="minorHAnsi" w:hAnsiTheme="minorHAnsi"/>
          <w:b/>
          <w:sz w:val="40"/>
          <w:szCs w:val="40"/>
          <w:vertAlign w:val="superscript"/>
        </w:rPr>
        <w:t>th</w:t>
      </w:r>
    </w:p>
    <w:p w:rsidR="002A3C73" w:rsidRPr="005C2062" w:rsidRDefault="002A3C73" w:rsidP="002A3C73">
      <w:pPr>
        <w:pStyle w:val="NoSpacing"/>
        <w:jc w:val="center"/>
        <w:rPr>
          <w:rFonts w:asciiTheme="minorHAnsi" w:hAnsiTheme="minorHAnsi"/>
          <w:b/>
          <w:sz w:val="40"/>
          <w:szCs w:val="40"/>
        </w:rPr>
      </w:pPr>
      <w:r w:rsidRPr="005C2062">
        <w:rPr>
          <w:rFonts w:asciiTheme="minorHAnsi" w:hAnsiTheme="minorHAnsi"/>
          <w:b/>
          <w:sz w:val="40"/>
          <w:szCs w:val="40"/>
        </w:rPr>
        <w:t>1:00 – 5:00 p.m.</w:t>
      </w:r>
    </w:p>
    <w:p w:rsidR="004351D9" w:rsidRDefault="004351D9" w:rsidP="002A3C73">
      <w:pPr>
        <w:pStyle w:val="NoSpacing"/>
        <w:jc w:val="center"/>
        <w:rPr>
          <w:rFonts w:asciiTheme="minorHAnsi" w:hAnsiTheme="minorHAnsi"/>
          <w:b/>
        </w:rPr>
      </w:pPr>
    </w:p>
    <w:p w:rsidR="005C2062" w:rsidRDefault="005C2062" w:rsidP="002A3C73">
      <w:pPr>
        <w:pStyle w:val="NoSpacing"/>
        <w:jc w:val="center"/>
        <w:rPr>
          <w:rFonts w:asciiTheme="minorHAnsi" w:hAnsiTheme="minorHAnsi"/>
          <w:b/>
        </w:rPr>
      </w:pPr>
    </w:p>
    <w:p w:rsidR="005C2062" w:rsidRDefault="005C2062" w:rsidP="002A3C73">
      <w:pPr>
        <w:pStyle w:val="NoSpacing"/>
        <w:jc w:val="center"/>
        <w:rPr>
          <w:rFonts w:asciiTheme="minorHAnsi" w:hAnsiTheme="minorHAnsi"/>
          <w:b/>
        </w:rPr>
      </w:pPr>
    </w:p>
    <w:p w:rsidR="005C2062" w:rsidRPr="005C2062" w:rsidRDefault="004351D9" w:rsidP="002A3C73">
      <w:pPr>
        <w:pStyle w:val="NoSpacing"/>
        <w:jc w:val="center"/>
        <w:rPr>
          <w:rFonts w:asciiTheme="minorHAnsi" w:hAnsiTheme="minorHAnsi"/>
          <w:sz w:val="28"/>
          <w:szCs w:val="28"/>
        </w:rPr>
      </w:pPr>
      <w:r w:rsidRPr="005C2062">
        <w:rPr>
          <w:rFonts w:asciiTheme="minorHAnsi" w:hAnsiTheme="minorHAnsi"/>
          <w:sz w:val="28"/>
          <w:szCs w:val="28"/>
        </w:rPr>
        <w:t xml:space="preserve">Sponsored by </w:t>
      </w:r>
    </w:p>
    <w:p w:rsidR="005C2062" w:rsidRPr="005C2062" w:rsidRDefault="004351D9" w:rsidP="002A3C73">
      <w:pPr>
        <w:pStyle w:val="NoSpacing"/>
        <w:jc w:val="center"/>
        <w:rPr>
          <w:rFonts w:asciiTheme="minorHAnsi" w:hAnsiTheme="minorHAnsi"/>
          <w:sz w:val="28"/>
          <w:szCs w:val="28"/>
        </w:rPr>
      </w:pPr>
      <w:r w:rsidRPr="005C2062">
        <w:rPr>
          <w:rFonts w:asciiTheme="minorHAnsi" w:hAnsiTheme="minorHAnsi"/>
          <w:sz w:val="28"/>
          <w:szCs w:val="28"/>
        </w:rPr>
        <w:t xml:space="preserve">American Association of </w:t>
      </w:r>
    </w:p>
    <w:p w:rsidR="005C2062" w:rsidRPr="005C2062" w:rsidRDefault="005C2062" w:rsidP="005C2062">
      <w:pPr>
        <w:pStyle w:val="NoSpacing"/>
        <w:jc w:val="center"/>
        <w:rPr>
          <w:rFonts w:asciiTheme="minorHAnsi" w:hAnsiTheme="minorHAnsi"/>
          <w:sz w:val="28"/>
          <w:szCs w:val="28"/>
        </w:rPr>
      </w:pPr>
      <w:r w:rsidRPr="005C2062">
        <w:rPr>
          <w:rFonts w:asciiTheme="minorHAnsi" w:hAnsiTheme="minorHAnsi"/>
          <w:sz w:val="28"/>
          <w:szCs w:val="28"/>
        </w:rPr>
        <w:t xml:space="preserve">University </w:t>
      </w:r>
      <w:r w:rsidR="004351D9" w:rsidRPr="005C2062">
        <w:rPr>
          <w:rFonts w:asciiTheme="minorHAnsi" w:hAnsiTheme="minorHAnsi"/>
          <w:sz w:val="28"/>
          <w:szCs w:val="28"/>
        </w:rPr>
        <w:t xml:space="preserve">Women, </w:t>
      </w:r>
    </w:p>
    <w:p w:rsidR="004351D9" w:rsidRPr="005C2062" w:rsidRDefault="004351D9" w:rsidP="005C2062">
      <w:pPr>
        <w:pStyle w:val="NoSpacing"/>
        <w:jc w:val="center"/>
        <w:rPr>
          <w:rFonts w:asciiTheme="minorHAnsi" w:hAnsiTheme="minorHAnsi"/>
          <w:sz w:val="28"/>
          <w:szCs w:val="28"/>
        </w:rPr>
      </w:pPr>
      <w:r w:rsidRPr="005C2062">
        <w:rPr>
          <w:rFonts w:asciiTheme="minorHAnsi" w:hAnsiTheme="minorHAnsi"/>
          <w:sz w:val="28"/>
          <w:szCs w:val="28"/>
        </w:rPr>
        <w:t>Austin Branch</w:t>
      </w:r>
    </w:p>
    <w:p w:rsidR="004351D9" w:rsidRPr="005C2062" w:rsidRDefault="004351D9" w:rsidP="002A3C73">
      <w:pPr>
        <w:pStyle w:val="NoSpacing"/>
        <w:jc w:val="center"/>
        <w:rPr>
          <w:rFonts w:asciiTheme="minorHAnsi" w:hAnsiTheme="minorHAnsi"/>
        </w:rPr>
      </w:pPr>
    </w:p>
    <w:p w:rsidR="005C2062" w:rsidRPr="005C2062" w:rsidRDefault="005C2062" w:rsidP="002A3C73">
      <w:pPr>
        <w:pStyle w:val="NoSpacing"/>
        <w:jc w:val="center"/>
        <w:rPr>
          <w:rFonts w:asciiTheme="minorHAnsi" w:hAnsiTheme="minorHAnsi"/>
        </w:rPr>
      </w:pPr>
    </w:p>
    <w:p w:rsidR="005C2062" w:rsidRPr="005C2062" w:rsidRDefault="003D6517" w:rsidP="002A3C73">
      <w:pPr>
        <w:pStyle w:val="NoSpacing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AAUW Home</w:t>
      </w:r>
      <w:r w:rsidR="004351D9" w:rsidRPr="005C2062">
        <w:rPr>
          <w:rFonts w:asciiTheme="minorHAnsi" w:hAnsiTheme="minorHAnsi"/>
          <w:sz w:val="28"/>
          <w:szCs w:val="28"/>
        </w:rPr>
        <w:t xml:space="preserve"> Tour </w:t>
      </w:r>
    </w:p>
    <w:p w:rsidR="004351D9" w:rsidRPr="005C2062" w:rsidRDefault="004351D9" w:rsidP="002A3C73">
      <w:pPr>
        <w:pStyle w:val="NoSpacing"/>
        <w:jc w:val="center"/>
        <w:rPr>
          <w:rFonts w:asciiTheme="minorHAnsi" w:hAnsiTheme="minorHAnsi"/>
          <w:sz w:val="28"/>
          <w:szCs w:val="28"/>
        </w:rPr>
      </w:pPr>
      <w:r w:rsidRPr="005C2062">
        <w:rPr>
          <w:rFonts w:asciiTheme="minorHAnsi" w:hAnsiTheme="minorHAnsi"/>
          <w:sz w:val="28"/>
          <w:szCs w:val="28"/>
        </w:rPr>
        <w:t xml:space="preserve">proceeds help fund </w:t>
      </w:r>
      <w:proofErr w:type="gramStart"/>
      <w:r w:rsidRPr="005C2062">
        <w:rPr>
          <w:rFonts w:asciiTheme="minorHAnsi" w:hAnsiTheme="minorHAnsi"/>
          <w:sz w:val="28"/>
          <w:szCs w:val="28"/>
        </w:rPr>
        <w:t>our</w:t>
      </w:r>
      <w:proofErr w:type="gramEnd"/>
      <w:r w:rsidRPr="005C2062">
        <w:rPr>
          <w:rFonts w:asciiTheme="minorHAnsi" w:hAnsiTheme="minorHAnsi"/>
          <w:sz w:val="28"/>
          <w:szCs w:val="28"/>
        </w:rPr>
        <w:t xml:space="preserve"> </w:t>
      </w:r>
    </w:p>
    <w:p w:rsidR="004351D9" w:rsidRPr="005C2062" w:rsidRDefault="003D6517" w:rsidP="002A3C73">
      <w:pPr>
        <w:pStyle w:val="NoSpacing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Scholarship C</w:t>
      </w:r>
      <w:r w:rsidR="004351D9" w:rsidRPr="005C2062">
        <w:rPr>
          <w:rFonts w:asciiTheme="minorHAnsi" w:hAnsiTheme="minorHAnsi"/>
          <w:sz w:val="28"/>
          <w:szCs w:val="28"/>
        </w:rPr>
        <w:t>ommitment</w:t>
      </w:r>
    </w:p>
    <w:p w:rsidR="004351D9" w:rsidRDefault="004351D9" w:rsidP="002A3C73">
      <w:pPr>
        <w:pStyle w:val="NoSpacing"/>
        <w:jc w:val="center"/>
        <w:rPr>
          <w:rFonts w:asciiTheme="minorHAnsi" w:hAnsiTheme="minorHAnsi"/>
          <w:b/>
        </w:rPr>
      </w:pPr>
    </w:p>
    <w:p w:rsidR="005C2062" w:rsidRDefault="005C2062" w:rsidP="002A3C73">
      <w:pPr>
        <w:pStyle w:val="NoSpacing"/>
        <w:jc w:val="center"/>
        <w:rPr>
          <w:rFonts w:asciiTheme="minorHAnsi" w:hAnsiTheme="minorHAnsi"/>
          <w:b/>
        </w:rPr>
      </w:pPr>
    </w:p>
    <w:p w:rsidR="004351D9" w:rsidRPr="005C2062" w:rsidRDefault="004351D9" w:rsidP="002A3C73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5C2062">
        <w:rPr>
          <w:rFonts w:asciiTheme="minorHAnsi" w:hAnsiTheme="minorHAnsi"/>
          <w:b/>
          <w:sz w:val="28"/>
          <w:szCs w:val="28"/>
        </w:rPr>
        <w:t>$15.00</w:t>
      </w:r>
    </w:p>
    <w:p w:rsidR="004351D9" w:rsidRPr="005C2062" w:rsidRDefault="004351D9" w:rsidP="002A3C73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:rsidR="004351D9" w:rsidRDefault="005C2062" w:rsidP="002A3C73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This is your ticket</w:t>
      </w:r>
    </w:p>
    <w:p w:rsidR="005C2062" w:rsidRDefault="005C2062" w:rsidP="002A3C73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:rsidR="005C2062" w:rsidRDefault="005C2062" w:rsidP="002A3C73">
      <w:pPr>
        <w:pStyle w:val="NoSpacing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>1    2    3</w:t>
      </w:r>
    </w:p>
    <w:p w:rsidR="002A3C73" w:rsidRPr="0026452E" w:rsidRDefault="004351D9" w:rsidP="0026452E">
      <w:pPr>
        <w:pStyle w:val="NoSpacing"/>
        <w:rPr>
          <w:rFonts w:asciiTheme="minorHAnsi" w:hAnsiTheme="minorHAnsi"/>
          <w:b/>
        </w:rPr>
      </w:pPr>
      <w:r w:rsidRPr="002A3C73">
        <w:rPr>
          <w:rFonts w:asciiTheme="minorHAnsi" w:hAnsiTheme="minorHAnsi"/>
          <w:b/>
          <w:noProof/>
          <w14:ligatures w14:val="none"/>
          <w14:cntxtAlts w14:val="0"/>
        </w:rPr>
        <w:drawing>
          <wp:anchor distT="0" distB="0" distL="114300" distR="114300" simplePos="0" relativeHeight="251658239" behindDoc="1" locked="0" layoutInCell="1" allowOverlap="1" wp14:anchorId="47551211" wp14:editId="25A2E454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2286000" cy="2286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auw-big-logo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C73" w:rsidRPr="002A3C73" w:rsidRDefault="002A3C73">
      <w:pPr>
        <w:widowControl w:val="0"/>
        <w:spacing w:after="200"/>
        <w:ind w:left="360" w:hanging="360"/>
        <w:rPr>
          <w:rFonts w:asciiTheme="minorHAnsi" w:hAnsiTheme="minorHAnsi"/>
          <w14:ligatures w14:val="none"/>
        </w:rPr>
      </w:pPr>
    </w:p>
    <w:sectPr w:rsidR="002A3C73" w:rsidRPr="002A3C73" w:rsidSect="00C63842">
      <w:pgSz w:w="15840" w:h="12240" w:orient="landscape"/>
      <w:pgMar w:top="360" w:right="360" w:bottom="36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7FEA"/>
    <w:multiLevelType w:val="hybridMultilevel"/>
    <w:tmpl w:val="FB44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50E3"/>
    <w:multiLevelType w:val="hybridMultilevel"/>
    <w:tmpl w:val="C3C8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75390"/>
    <w:multiLevelType w:val="hybridMultilevel"/>
    <w:tmpl w:val="7978537C"/>
    <w:lvl w:ilvl="0" w:tplc="B9EC32FC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45336"/>
    <w:multiLevelType w:val="hybridMultilevel"/>
    <w:tmpl w:val="076A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87ACE"/>
    <w:multiLevelType w:val="hybridMultilevel"/>
    <w:tmpl w:val="282ED372"/>
    <w:lvl w:ilvl="0" w:tplc="43D49B02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42"/>
    <w:rsid w:val="000345AC"/>
    <w:rsid w:val="0009134E"/>
    <w:rsid w:val="00124834"/>
    <w:rsid w:val="0014048E"/>
    <w:rsid w:val="001D3987"/>
    <w:rsid w:val="001F1AD0"/>
    <w:rsid w:val="0026452E"/>
    <w:rsid w:val="002A3C73"/>
    <w:rsid w:val="002A4605"/>
    <w:rsid w:val="00306A77"/>
    <w:rsid w:val="00342612"/>
    <w:rsid w:val="003B7797"/>
    <w:rsid w:val="003D6517"/>
    <w:rsid w:val="004167BB"/>
    <w:rsid w:val="004351D9"/>
    <w:rsid w:val="004653B3"/>
    <w:rsid w:val="004F0FD7"/>
    <w:rsid w:val="005211C9"/>
    <w:rsid w:val="005641E0"/>
    <w:rsid w:val="00573D00"/>
    <w:rsid w:val="005B61F7"/>
    <w:rsid w:val="005C142D"/>
    <w:rsid w:val="005C2062"/>
    <w:rsid w:val="00605ADA"/>
    <w:rsid w:val="0065650B"/>
    <w:rsid w:val="006A5343"/>
    <w:rsid w:val="006A5D28"/>
    <w:rsid w:val="007373D0"/>
    <w:rsid w:val="007426F2"/>
    <w:rsid w:val="00763C8A"/>
    <w:rsid w:val="007A342A"/>
    <w:rsid w:val="007C42B3"/>
    <w:rsid w:val="008E06B5"/>
    <w:rsid w:val="009B6562"/>
    <w:rsid w:val="00A008D1"/>
    <w:rsid w:val="00A94B38"/>
    <w:rsid w:val="00A96F0B"/>
    <w:rsid w:val="00B03781"/>
    <w:rsid w:val="00B766EC"/>
    <w:rsid w:val="00BB2FB9"/>
    <w:rsid w:val="00BC1690"/>
    <w:rsid w:val="00BD2AA3"/>
    <w:rsid w:val="00C63842"/>
    <w:rsid w:val="00D40AAC"/>
    <w:rsid w:val="00D95AD2"/>
    <w:rsid w:val="00DD527E"/>
    <w:rsid w:val="00F17CE9"/>
    <w:rsid w:val="00F9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908A8-2577-489C-BCF8-5781F568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6F0B"/>
    <w:rPr>
      <w:b/>
      <w:bCs/>
    </w:rPr>
  </w:style>
  <w:style w:type="character" w:styleId="BookTitle">
    <w:name w:val="Book Title"/>
    <w:basedOn w:val="DefaultParagraphFont"/>
    <w:uiPriority w:val="33"/>
    <w:qFormat/>
    <w:rsid w:val="00A96F0B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2A3C7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AAC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F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Maxfield</dc:creator>
  <cp:keywords/>
  <dc:description/>
  <cp:lastModifiedBy>Windows User</cp:lastModifiedBy>
  <cp:revision>2</cp:revision>
  <cp:lastPrinted>2017-08-29T21:17:00Z</cp:lastPrinted>
  <dcterms:created xsi:type="dcterms:W3CDTF">2017-09-13T17:14:00Z</dcterms:created>
  <dcterms:modified xsi:type="dcterms:W3CDTF">2017-09-13T17:14:00Z</dcterms:modified>
</cp:coreProperties>
</file>