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C58" w:rsidRDefault="00966C58" w:rsidP="00966C58">
      <w:pPr>
        <w:jc w:val="center"/>
      </w:pPr>
      <w:bookmarkStart w:id="0" w:name="_GoBack"/>
      <w:bookmarkEnd w:id="0"/>
      <w:r>
        <w:t>AAUW Board Meeting</w:t>
      </w:r>
    </w:p>
    <w:p w:rsidR="00966C58" w:rsidRDefault="00966C58" w:rsidP="00966C58">
      <w:pPr>
        <w:jc w:val="center"/>
      </w:pPr>
      <w:r>
        <w:t>November 12, 2013</w:t>
      </w:r>
    </w:p>
    <w:p w:rsidR="00966C58" w:rsidRDefault="00966C58" w:rsidP="00966C58">
      <w:pPr>
        <w:jc w:val="center"/>
      </w:pPr>
    </w:p>
    <w:p w:rsidR="00966C58" w:rsidRDefault="00966C58" w:rsidP="00966C58">
      <w:r>
        <w:t>AAUW Board met at the Welcome Center.  Present were Marijo Alexander, Sue Grove, Evelyn Guentzel, Kathy Kester, Dorothy Krob, Catherine Lemons, Yesenia Mendoza, Ruth Monson and Mary Kay Wilson.</w:t>
      </w:r>
    </w:p>
    <w:p w:rsidR="00966C58" w:rsidRDefault="00966C58" w:rsidP="00966C58"/>
    <w:p w:rsidR="00966C58" w:rsidRDefault="00966C58" w:rsidP="00966C58">
      <w:r>
        <w:t xml:space="preserve">Secretary’s report was approved. </w:t>
      </w:r>
    </w:p>
    <w:p w:rsidR="00966C58" w:rsidRDefault="00966C58" w:rsidP="00966C58"/>
    <w:p w:rsidR="00966C58" w:rsidRDefault="00966C58" w:rsidP="00966C58">
      <w:r>
        <w:t>A complete Treasurer’s report can be found in the newsletter.  Mary Kay reported that the net profit from the house tour was $3,315.</w:t>
      </w:r>
    </w:p>
    <w:p w:rsidR="00966C58" w:rsidRDefault="00966C58" w:rsidP="00966C58"/>
    <w:p w:rsidR="00966C58" w:rsidRDefault="00966C58" w:rsidP="00966C58">
      <w:r>
        <w:t xml:space="preserve">Catherine gave a membership update.  Currently, the branch has 70 paid members.  </w:t>
      </w:r>
      <w:r w:rsidR="00E243B0">
        <w:t xml:space="preserve">New members are Andrea Bobrick, Mary Davenport, Jenna Obernolte, Katie Ulwelling, Julia Wagner and Diane Wangsness. </w:t>
      </w:r>
      <w:r>
        <w:t>The branch has</w:t>
      </w:r>
      <w:r w:rsidR="00E243B0">
        <w:t xml:space="preserve"> been awarded</w:t>
      </w:r>
      <w:r>
        <w:t xml:space="preserve"> three free national memberships that </w:t>
      </w:r>
      <w:r w:rsidR="00E243B0">
        <w:t xml:space="preserve">can be given to new members (to be used by June 30).  </w:t>
      </w:r>
    </w:p>
    <w:p w:rsidR="00E243B0" w:rsidRDefault="00E243B0" w:rsidP="00966C58"/>
    <w:p w:rsidR="00E243B0" w:rsidRDefault="00E243B0" w:rsidP="00966C58">
      <w:r>
        <w:t>Marijo distributed the updated 2013-14 program schedule.  The Board briefly discussed meeting more often at the library</w:t>
      </w:r>
      <w:r w:rsidR="00C1248A">
        <w:t xml:space="preserve"> (rather than RCC)</w:t>
      </w:r>
      <w:r>
        <w:t xml:space="preserve"> because of the convenient parking.</w:t>
      </w:r>
    </w:p>
    <w:p w:rsidR="00E243B0" w:rsidRDefault="00E243B0" w:rsidP="00966C58"/>
    <w:p w:rsidR="00E243B0" w:rsidRDefault="00E243B0" w:rsidP="00966C58">
      <w:r>
        <w:t xml:space="preserve">Sue reported on the possibility of our branch hosting the 2015 AAUW State Convention, which will take place on a Friday evening through a Saturday evening in the spring.  The Austin Convention &amp; Visitors Bureau will assist with reserving hotel rooms, providing gift bags, etc. for a possible 120 people.  Motion made and seconded </w:t>
      </w:r>
      <w:r w:rsidR="0084759B">
        <w:t>to have our branch serve as host for the 2015 AAUW State Convention.  Motion passed.</w:t>
      </w:r>
    </w:p>
    <w:p w:rsidR="0084759B" w:rsidRDefault="0084759B" w:rsidP="00966C58"/>
    <w:p w:rsidR="0084759B" w:rsidRDefault="0084759B" w:rsidP="00966C58">
      <w:r>
        <w:t xml:space="preserve">Sue reported that we are in need of a new webmaster for our website.  Members will be encouraged to consider </w:t>
      </w:r>
      <w:r w:rsidR="00C1248A">
        <w:t xml:space="preserve">serving in </w:t>
      </w:r>
      <w:r>
        <w:t>this position.</w:t>
      </w:r>
    </w:p>
    <w:p w:rsidR="0084759B" w:rsidRDefault="0084759B" w:rsidP="00966C58"/>
    <w:p w:rsidR="0084759B" w:rsidRDefault="0084759B" w:rsidP="00966C58">
      <w:r>
        <w:t>The Board continued the discussion about creating a Mission Statement for our branch.  The goal is to have a completed Mission Statement by May 2014.</w:t>
      </w:r>
    </w:p>
    <w:p w:rsidR="0084759B" w:rsidRDefault="0084759B" w:rsidP="00966C58"/>
    <w:p w:rsidR="0084759B" w:rsidRDefault="0084759B" w:rsidP="00966C58">
      <w:r>
        <w:t>Carolyn and Peggy are continuing their work on Women’s History Month.</w:t>
      </w:r>
    </w:p>
    <w:p w:rsidR="0084759B" w:rsidRDefault="0084759B" w:rsidP="00966C58"/>
    <w:p w:rsidR="0084759B" w:rsidRDefault="0084759B" w:rsidP="00966C58">
      <w:r>
        <w:t>No Board meeting in December.</w:t>
      </w:r>
    </w:p>
    <w:p w:rsidR="0084759B" w:rsidRDefault="0084759B" w:rsidP="00966C58"/>
    <w:p w:rsidR="0084759B" w:rsidRDefault="0084759B" w:rsidP="00966C58">
      <w:r>
        <w:t>The State AAUW is requesting nominations for high school and college women for the “Young Women for Equity” award.  They are also taking nominations for sophomore or junior college students who are interested in applying for a scholarship for the National Conference for Women Student Leaders (June 5-7 at the University of Maryland).  Sue Grove has more information about these two opportunities.</w:t>
      </w:r>
    </w:p>
    <w:p w:rsidR="00C1248A" w:rsidRDefault="00C1248A" w:rsidP="00966C58"/>
    <w:p w:rsidR="00C1248A" w:rsidRDefault="00C1248A" w:rsidP="00C1248A">
      <w:r>
        <w:t>Newsletter items are to be submitted to Rae Dawn on or before the last Friday of the month.  Agenda items are to be submitted to Marijo and Sue on or before the first Tuesday of the month.</w:t>
      </w:r>
    </w:p>
    <w:p w:rsidR="00C1248A" w:rsidRDefault="00C1248A" w:rsidP="00966C58"/>
    <w:p w:rsidR="00C1248A" w:rsidRDefault="00C1248A" w:rsidP="00C1248A">
      <w:r>
        <w:t>Meeting adjourned.</w:t>
      </w:r>
    </w:p>
    <w:p w:rsidR="00C1248A" w:rsidRDefault="00C1248A" w:rsidP="00C1248A"/>
    <w:p w:rsidR="00C1248A" w:rsidRDefault="00C1248A" w:rsidP="00C1248A">
      <w:r>
        <w:t>Respectfully submitted,</w:t>
      </w:r>
    </w:p>
    <w:p w:rsidR="00C1248A" w:rsidRDefault="00C1248A" w:rsidP="00C1248A">
      <w:r>
        <w:t xml:space="preserve">Ruth Monson, Secretary </w:t>
      </w:r>
    </w:p>
    <w:p w:rsidR="00C1248A" w:rsidRDefault="00C1248A" w:rsidP="00C1248A"/>
    <w:p w:rsidR="00C1248A" w:rsidRDefault="00C1248A" w:rsidP="00C1248A">
      <w:r>
        <w:t xml:space="preserve">General meeting for November 12 was a presentation by Jake Vela, Executive Director of the Welcome Center.  Jake spoke of the mission and work of the Welcome Center and specifically about the Karen people of Austin. </w:t>
      </w:r>
    </w:p>
    <w:p w:rsidR="00C1248A" w:rsidRDefault="00C1248A" w:rsidP="00966C58"/>
    <w:p w:rsidR="00E539A9" w:rsidRDefault="00E539A9"/>
    <w:sectPr w:rsidR="00E539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C58"/>
    <w:rsid w:val="00307C47"/>
    <w:rsid w:val="00743E96"/>
    <w:rsid w:val="0084759B"/>
    <w:rsid w:val="00966C58"/>
    <w:rsid w:val="00C1248A"/>
    <w:rsid w:val="00E243B0"/>
    <w:rsid w:val="00E53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C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C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Riverland Community College</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Monson</dc:creator>
  <cp:lastModifiedBy>User</cp:lastModifiedBy>
  <cp:revision>2</cp:revision>
  <dcterms:created xsi:type="dcterms:W3CDTF">2014-04-10T17:58:00Z</dcterms:created>
  <dcterms:modified xsi:type="dcterms:W3CDTF">2014-04-10T17:58:00Z</dcterms:modified>
</cp:coreProperties>
</file>