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53CFD58F" wp14:editId="6740BFCA">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3A0A975A" wp14:editId="435D31E9">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695085CB" wp14:editId="5129A7E5">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0F7357" w:rsidRDefault="000F7357" w:rsidP="00684A2C">
      <w:pPr>
        <w:rPr>
          <w:rFonts w:ascii="Comic Sans MS" w:hAnsi="Comic Sans MS"/>
          <w:b/>
          <w:sz w:val="32"/>
          <w:szCs w:val="32"/>
        </w:rPr>
      </w:pPr>
    </w:p>
    <w:p w:rsidR="00684A2C" w:rsidRPr="000440A0" w:rsidRDefault="00A57C0A" w:rsidP="00684A2C">
      <w:pPr>
        <w:rPr>
          <w:rFonts w:ascii="Tahoma" w:hAnsi="Tahoma" w:cs="Tahoma"/>
          <w:b/>
          <w:sz w:val="24"/>
          <w:szCs w:val="24"/>
        </w:rPr>
      </w:pPr>
      <w:r>
        <w:rPr>
          <w:rFonts w:ascii="Comic Sans MS" w:hAnsi="Comic Sans MS"/>
          <w:b/>
          <w:noProof/>
          <w:sz w:val="32"/>
          <w:szCs w:val="32"/>
        </w:rPr>
        <w:drawing>
          <wp:anchor distT="0" distB="0" distL="114300" distR="114300" simplePos="0" relativeHeight="251676672" behindDoc="1" locked="0" layoutInCell="1" allowOverlap="1" wp14:anchorId="6B3353BB" wp14:editId="2B2029EA">
            <wp:simplePos x="0" y="0"/>
            <wp:positionH relativeFrom="column">
              <wp:posOffset>27940</wp:posOffset>
            </wp:positionH>
            <wp:positionV relativeFrom="paragraph">
              <wp:posOffset>354965</wp:posOffset>
            </wp:positionV>
            <wp:extent cx="2827655" cy="1589405"/>
            <wp:effectExtent l="0" t="0" r="0" b="0"/>
            <wp:wrapTight wrapText="bothSides">
              <wp:wrapPolygon edited="0">
                <wp:start x="582" y="0"/>
                <wp:lineTo x="0" y="518"/>
                <wp:lineTo x="0" y="20711"/>
                <wp:lineTo x="437" y="21229"/>
                <wp:lineTo x="582" y="21229"/>
                <wp:lineTo x="20809" y="21229"/>
                <wp:lineTo x="20955" y="21229"/>
                <wp:lineTo x="21391" y="20711"/>
                <wp:lineTo x="21391" y="518"/>
                <wp:lineTo x="20809" y="0"/>
                <wp:lineTo x="58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7655" cy="1589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0BF4CEF4" wp14:editId="49B40B0E">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1056FA"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b/>
          <w:sz w:val="32"/>
          <w:szCs w:val="32"/>
        </w:rPr>
        <w:t>Co-</w:t>
      </w:r>
      <w:r w:rsidR="00684A2C" w:rsidRPr="00181F6E">
        <w:rPr>
          <w:rFonts w:ascii="Comic Sans MS" w:hAnsi="Comic Sans MS"/>
          <w:b/>
          <w:sz w:val="32"/>
          <w:szCs w:val="32"/>
        </w:rPr>
        <w:t xml:space="preserve">President’s </w:t>
      </w:r>
      <w:r w:rsidR="00684A2C" w:rsidRPr="000440A0">
        <w:rPr>
          <w:rFonts w:ascii="Tahoma" w:hAnsi="Tahoma" w:cs="Tahoma"/>
          <w:b/>
          <w:sz w:val="24"/>
          <w:szCs w:val="24"/>
        </w:rPr>
        <w:t>Message</w:t>
      </w:r>
      <w:r w:rsidRPr="000440A0">
        <w:rPr>
          <w:rFonts w:ascii="Tahoma" w:hAnsi="Tahoma" w:cs="Tahoma"/>
          <w:b/>
          <w:sz w:val="24"/>
          <w:szCs w:val="24"/>
        </w:rPr>
        <w:t xml:space="preserve"> </w:t>
      </w:r>
    </w:p>
    <w:p w:rsidR="000440A0" w:rsidRPr="000440A0" w:rsidRDefault="000440A0" w:rsidP="000440A0">
      <w:pPr>
        <w:rPr>
          <w:rFonts w:ascii="Tahoma" w:hAnsi="Tahoma" w:cs="Tahoma"/>
          <w:sz w:val="24"/>
          <w:szCs w:val="24"/>
        </w:rPr>
      </w:pPr>
      <w:r w:rsidRPr="000440A0">
        <w:rPr>
          <w:rFonts w:ascii="Tahoma" w:hAnsi="Tahoma" w:cs="Tahoma"/>
          <w:sz w:val="24"/>
          <w:szCs w:val="24"/>
        </w:rPr>
        <w:t>Last month, we wrote about how elephants protect each other, celebrate with each other and function as a community, looking out for everyone.  This month, we would like to trumpet the two recipients of the AAUW Scholarship through the Riverland Foundation:  Lizbeidi Delgado De La Cruz and Ghyslain Sossoukpe.  These two recipients will hopefully be in attendance at our November meeting.  Please be sure to congratulate them when you meet them next month.</w:t>
      </w:r>
    </w:p>
    <w:p w:rsidR="000440A0" w:rsidRPr="000440A0" w:rsidRDefault="000440A0" w:rsidP="000440A0">
      <w:pPr>
        <w:rPr>
          <w:rFonts w:ascii="Tahoma" w:hAnsi="Tahoma" w:cs="Tahoma"/>
          <w:sz w:val="24"/>
          <w:szCs w:val="24"/>
        </w:rPr>
      </w:pPr>
      <w:r w:rsidRPr="000440A0">
        <w:rPr>
          <w:rFonts w:ascii="Tahoma" w:hAnsi="Tahoma" w:cs="Tahoma"/>
          <w:sz w:val="24"/>
          <w:szCs w:val="24"/>
        </w:rPr>
        <w:t>These scholarships are possible because of events like the house tours.  This year, we have 3 more beautiful homes lined up for this event on October 8.  Please help support our students by volunteering to help with this event.  We need to sell as many tickets as possible to raise money for this scholarship.  We also still need people to sign up to work shifts at the homes on the tour.  Please contact Jill Maxfield or Sue Grove to volunteer.  We all had assistance completing our degrees.  This is one way to pay it forward.</w:t>
      </w:r>
    </w:p>
    <w:p w:rsidR="00215D26" w:rsidRDefault="005979D2" w:rsidP="004502D7">
      <w:pPr>
        <w:spacing w:after="160" w:line="259" w:lineRule="auto"/>
        <w:jc w:val="both"/>
        <w:rPr>
          <w:rFonts w:ascii="Tahoma" w:hAnsi="Tahoma" w:cs="Tahoma"/>
          <w:sz w:val="24"/>
          <w:szCs w:val="24"/>
        </w:rPr>
      </w:pPr>
      <w:r w:rsidRPr="000440A0">
        <w:rPr>
          <w:rFonts w:ascii="Tahoma" w:hAnsi="Tahoma" w:cs="Tahoma"/>
          <w:sz w:val="24"/>
          <w:szCs w:val="24"/>
        </w:rPr>
        <w:t>~</w:t>
      </w:r>
      <w:r w:rsidR="00FB6629" w:rsidRPr="000440A0">
        <w:rPr>
          <w:rFonts w:ascii="Tahoma" w:hAnsi="Tahoma" w:cs="Tahoma"/>
          <w:sz w:val="24"/>
          <w:szCs w:val="24"/>
        </w:rPr>
        <w:t>Jill Maxfield and Catherin</w:t>
      </w:r>
      <w:r w:rsidR="00FF4978" w:rsidRPr="000440A0">
        <w:rPr>
          <w:rFonts w:ascii="Tahoma" w:hAnsi="Tahoma" w:cs="Tahoma"/>
          <w:sz w:val="24"/>
          <w:szCs w:val="24"/>
        </w:rPr>
        <w:t>e</w:t>
      </w:r>
      <w:r w:rsidR="00FB6629" w:rsidRPr="000440A0">
        <w:rPr>
          <w:rFonts w:ascii="Tahoma" w:hAnsi="Tahoma" w:cs="Tahoma"/>
          <w:sz w:val="24"/>
          <w:szCs w:val="24"/>
        </w:rPr>
        <w:t xml:space="preserve"> Haslag</w:t>
      </w:r>
      <w:r w:rsidR="00AE0077" w:rsidRPr="000440A0">
        <w:rPr>
          <w:rFonts w:ascii="Tahoma" w:hAnsi="Tahoma" w:cs="Tahoma"/>
          <w:sz w:val="24"/>
          <w:szCs w:val="24"/>
        </w:rPr>
        <w:t xml:space="preserve">, </w:t>
      </w:r>
      <w:r w:rsidR="00FB6629" w:rsidRPr="000440A0">
        <w:rPr>
          <w:rFonts w:ascii="Tahoma" w:hAnsi="Tahoma" w:cs="Tahoma"/>
          <w:sz w:val="24"/>
          <w:szCs w:val="24"/>
        </w:rPr>
        <w:t>Co-</w:t>
      </w:r>
      <w:r w:rsidR="00684A2C" w:rsidRPr="000440A0">
        <w:rPr>
          <w:rFonts w:ascii="Tahoma" w:hAnsi="Tahoma" w:cs="Tahoma"/>
          <w:sz w:val="24"/>
          <w:szCs w:val="24"/>
        </w:rPr>
        <w:t>President</w:t>
      </w:r>
      <w:r w:rsidR="00FB6629" w:rsidRPr="000440A0">
        <w:rPr>
          <w:rFonts w:ascii="Tahoma" w:hAnsi="Tahoma" w:cs="Tahoma"/>
          <w:sz w:val="24"/>
          <w:szCs w:val="24"/>
        </w:rPr>
        <w:t>s</w:t>
      </w:r>
    </w:p>
    <w:p w:rsidR="00531215" w:rsidRDefault="00531215" w:rsidP="004502D7">
      <w:pPr>
        <w:spacing w:after="160" w:line="259" w:lineRule="auto"/>
        <w:jc w:val="both"/>
        <w:rPr>
          <w:rFonts w:ascii="Comic Sans MS" w:hAnsi="Comic Sans MS"/>
          <w:b/>
          <w:noProof/>
          <w:sz w:val="44"/>
        </w:rPr>
      </w:pPr>
    </w:p>
    <w:p w:rsidR="000440A0" w:rsidRDefault="000440A0" w:rsidP="004502D7">
      <w:pPr>
        <w:spacing w:after="160" w:line="259" w:lineRule="auto"/>
        <w:jc w:val="both"/>
        <w:rPr>
          <w:rFonts w:ascii="Tahoma" w:hAnsi="Tahoma" w:cs="Tahoma"/>
          <w:sz w:val="24"/>
          <w:szCs w:val="24"/>
        </w:rPr>
      </w:pPr>
    </w:p>
    <w:p w:rsidR="009004D1" w:rsidRDefault="00784774" w:rsidP="009004D1">
      <w:pPr>
        <w:spacing w:after="0"/>
        <w:jc w:val="center"/>
        <w:rPr>
          <w:rFonts w:ascii="Tahoma" w:hAnsi="Tahoma" w:cs="Tahoma"/>
          <w:sz w:val="24"/>
          <w:szCs w:val="24"/>
        </w:rPr>
      </w:pPr>
      <w:r>
        <w:rPr>
          <w:rFonts w:ascii="Comic Sans MS" w:hAnsi="Comic Sans MS"/>
          <w:b/>
          <w:noProof/>
          <w:sz w:val="44"/>
        </w:rPr>
        <w:lastRenderedPageBreak/>
        <w:drawing>
          <wp:anchor distT="0" distB="0" distL="114300" distR="114300" simplePos="0" relativeHeight="251700224" behindDoc="1" locked="0" layoutInCell="1" allowOverlap="1" wp14:anchorId="08A7A67A" wp14:editId="22AA39EA">
            <wp:simplePos x="0" y="0"/>
            <wp:positionH relativeFrom="column">
              <wp:posOffset>5195570</wp:posOffset>
            </wp:positionH>
            <wp:positionV relativeFrom="paragraph">
              <wp:posOffset>-619760</wp:posOffset>
            </wp:positionV>
            <wp:extent cx="1257300" cy="878840"/>
            <wp:effectExtent l="0" t="0" r="0" b="0"/>
            <wp:wrapTight wrapText="bothSides">
              <wp:wrapPolygon edited="0">
                <wp:start x="7855" y="0"/>
                <wp:lineTo x="2945" y="3277"/>
                <wp:lineTo x="0" y="6555"/>
                <wp:lineTo x="0" y="15919"/>
                <wp:lineTo x="4582" y="21069"/>
                <wp:lineTo x="5564" y="21069"/>
                <wp:lineTo x="16036" y="21069"/>
                <wp:lineTo x="17018" y="21069"/>
                <wp:lineTo x="21273" y="15919"/>
                <wp:lineTo x="21273" y="1405"/>
                <wp:lineTo x="10145" y="0"/>
                <wp:lineTo x="7855" y="0"/>
              </wp:wrapPolygon>
            </wp:wrapTight>
            <wp:docPr id="12" name="Picture 12" descr="C:\Users\rarao\AppData\Local\Microsoft\Windows\Temporary Internet Files\Content.IE5\3W5GB025\1381428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rao\AppData\Local\Microsoft\Windows\Temporary Internet Files\Content.IE5\3W5GB025\1381428568[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44"/>
        </w:rPr>
        <w:t xml:space="preserve">        </w:t>
      </w:r>
      <w:r w:rsidR="009004D1">
        <w:rPr>
          <w:rFonts w:ascii="Comic Sans MS" w:hAnsi="Comic Sans MS"/>
          <w:b/>
          <w:sz w:val="44"/>
        </w:rPr>
        <w:t>October</w:t>
      </w:r>
      <w:r w:rsidR="00BE5402">
        <w:rPr>
          <w:rFonts w:ascii="Comic Sans MS" w:hAnsi="Comic Sans MS"/>
          <w:b/>
          <w:sz w:val="44"/>
        </w:rPr>
        <w:t xml:space="preserve"> </w:t>
      </w:r>
      <w:r w:rsidR="00531215">
        <w:rPr>
          <w:rFonts w:ascii="Comic Sans MS" w:hAnsi="Comic Sans MS"/>
          <w:b/>
          <w:sz w:val="44"/>
        </w:rPr>
        <w:t>Prog</w:t>
      </w:r>
      <w:r w:rsidR="00A57C0A">
        <w:rPr>
          <w:rFonts w:ascii="Comic Sans MS" w:hAnsi="Comic Sans MS"/>
          <w:b/>
          <w:sz w:val="44"/>
        </w:rPr>
        <w:t>r</w:t>
      </w:r>
      <w:r w:rsidR="00531215">
        <w:rPr>
          <w:rFonts w:ascii="Comic Sans MS" w:hAnsi="Comic Sans MS"/>
          <w:b/>
          <w:sz w:val="44"/>
        </w:rPr>
        <w:t>am</w:t>
      </w:r>
      <w:r w:rsidR="009004D1" w:rsidRPr="009004D1">
        <w:rPr>
          <w:rFonts w:ascii="Tahoma" w:hAnsi="Tahoma" w:cs="Tahoma"/>
          <w:sz w:val="24"/>
          <w:szCs w:val="24"/>
        </w:rPr>
        <w:br/>
      </w:r>
      <w:r w:rsidR="009004D1">
        <w:rPr>
          <w:rFonts w:ascii="Tahoma" w:hAnsi="Tahoma" w:cs="Tahoma"/>
          <w:sz w:val="24"/>
          <w:szCs w:val="24"/>
        </w:rPr>
        <w:t>Date:  Tuesday, October 10</w:t>
      </w:r>
      <w:r w:rsidR="009004D1" w:rsidRPr="009004D1">
        <w:rPr>
          <w:rFonts w:ascii="Tahoma" w:hAnsi="Tahoma" w:cs="Tahoma"/>
          <w:sz w:val="24"/>
          <w:szCs w:val="24"/>
          <w:vertAlign w:val="superscript"/>
        </w:rPr>
        <w:t>th</w:t>
      </w:r>
    </w:p>
    <w:p w:rsidR="009004D1" w:rsidRPr="009004D1" w:rsidRDefault="009004D1" w:rsidP="009004D1">
      <w:pPr>
        <w:spacing w:after="0"/>
        <w:jc w:val="center"/>
        <w:rPr>
          <w:rFonts w:ascii="Tahoma" w:hAnsi="Tahoma" w:cs="Tahoma"/>
          <w:sz w:val="24"/>
          <w:szCs w:val="24"/>
        </w:rPr>
      </w:pPr>
      <w:r w:rsidRPr="009004D1">
        <w:rPr>
          <w:rFonts w:ascii="Tahoma" w:hAnsi="Tahoma" w:cs="Tahoma"/>
          <w:sz w:val="24"/>
          <w:szCs w:val="24"/>
        </w:rPr>
        <w:t>Time: 6:30 Meeting and Tour</w:t>
      </w:r>
    </w:p>
    <w:p w:rsidR="009004D1" w:rsidRPr="009004D1" w:rsidRDefault="009004D1" w:rsidP="009004D1">
      <w:pPr>
        <w:spacing w:after="0"/>
        <w:ind w:firstLine="720"/>
        <w:jc w:val="center"/>
        <w:rPr>
          <w:rFonts w:ascii="Tahoma" w:hAnsi="Tahoma" w:cs="Tahoma"/>
          <w:sz w:val="24"/>
          <w:szCs w:val="24"/>
        </w:rPr>
      </w:pPr>
      <w:r w:rsidRPr="009004D1">
        <w:rPr>
          <w:rFonts w:ascii="Tahoma" w:hAnsi="Tahoma" w:cs="Tahoma"/>
          <w:sz w:val="24"/>
          <w:szCs w:val="24"/>
        </w:rPr>
        <w:t>Location: Oakland Education Center</w:t>
      </w:r>
    </w:p>
    <w:p w:rsidR="009004D1" w:rsidRPr="009004D1" w:rsidRDefault="009004D1" w:rsidP="009004D1">
      <w:pPr>
        <w:spacing w:after="0"/>
        <w:ind w:left="1440" w:firstLine="720"/>
        <w:rPr>
          <w:rFonts w:ascii="Tahoma" w:hAnsi="Tahoma" w:cs="Tahoma"/>
          <w:sz w:val="24"/>
          <w:szCs w:val="24"/>
        </w:rPr>
      </w:pPr>
      <w:r>
        <w:rPr>
          <w:rFonts w:ascii="Tahoma" w:hAnsi="Tahoma" w:cs="Tahoma"/>
          <w:sz w:val="24"/>
          <w:szCs w:val="24"/>
        </w:rPr>
        <w:t xml:space="preserve">                             </w:t>
      </w:r>
      <w:r w:rsidRPr="009004D1">
        <w:rPr>
          <w:rFonts w:ascii="Tahoma" w:hAnsi="Tahoma" w:cs="Tahoma"/>
          <w:sz w:val="24"/>
          <w:szCs w:val="24"/>
        </w:rPr>
        <w:t>2001 2</w:t>
      </w:r>
      <w:r w:rsidRPr="009004D1">
        <w:rPr>
          <w:rFonts w:ascii="Tahoma" w:hAnsi="Tahoma" w:cs="Tahoma"/>
          <w:sz w:val="24"/>
          <w:szCs w:val="24"/>
          <w:vertAlign w:val="superscript"/>
        </w:rPr>
        <w:t>nd</w:t>
      </w:r>
      <w:r w:rsidRPr="009004D1">
        <w:rPr>
          <w:rFonts w:ascii="Tahoma" w:hAnsi="Tahoma" w:cs="Tahoma"/>
          <w:sz w:val="24"/>
          <w:szCs w:val="24"/>
        </w:rPr>
        <w:t xml:space="preserve"> Avenue NW</w:t>
      </w:r>
    </w:p>
    <w:p w:rsidR="009004D1" w:rsidRDefault="009004D1" w:rsidP="009004D1">
      <w:pPr>
        <w:spacing w:after="0"/>
        <w:jc w:val="center"/>
        <w:rPr>
          <w:rFonts w:ascii="Tahoma" w:hAnsi="Tahoma" w:cs="Tahoma"/>
          <w:sz w:val="24"/>
          <w:szCs w:val="24"/>
        </w:rPr>
      </w:pPr>
      <w:r w:rsidRPr="009004D1">
        <w:rPr>
          <w:rFonts w:ascii="Tahoma" w:hAnsi="Tahoma" w:cs="Tahoma"/>
          <w:sz w:val="24"/>
          <w:szCs w:val="24"/>
        </w:rPr>
        <w:t xml:space="preserve">(park at the front of the building, </w:t>
      </w:r>
    </w:p>
    <w:p w:rsidR="009004D1" w:rsidRPr="009004D1" w:rsidRDefault="009004D1" w:rsidP="009004D1">
      <w:pPr>
        <w:spacing w:after="0"/>
        <w:jc w:val="center"/>
        <w:rPr>
          <w:rFonts w:ascii="Tahoma" w:hAnsi="Tahoma" w:cs="Tahoma"/>
          <w:sz w:val="24"/>
          <w:szCs w:val="24"/>
        </w:rPr>
      </w:pPr>
      <w:r w:rsidRPr="009004D1">
        <w:rPr>
          <w:rFonts w:ascii="Tahoma" w:hAnsi="Tahoma" w:cs="Tahoma"/>
          <w:sz w:val="24"/>
          <w:szCs w:val="24"/>
        </w:rPr>
        <w:t>under the Oakland Education Center sign)</w:t>
      </w:r>
    </w:p>
    <w:p w:rsidR="009004D1" w:rsidRPr="009004D1" w:rsidRDefault="009004D1" w:rsidP="009004D1">
      <w:pPr>
        <w:spacing w:after="0"/>
        <w:ind w:firstLine="720"/>
        <w:jc w:val="center"/>
        <w:rPr>
          <w:rFonts w:ascii="Tahoma" w:hAnsi="Tahoma" w:cs="Tahoma"/>
          <w:sz w:val="24"/>
          <w:szCs w:val="24"/>
        </w:rPr>
      </w:pPr>
      <w:r w:rsidRPr="009004D1">
        <w:rPr>
          <w:rFonts w:ascii="Tahoma" w:hAnsi="Tahoma" w:cs="Tahoma"/>
          <w:sz w:val="24"/>
          <w:szCs w:val="24"/>
        </w:rPr>
        <w:t>Program: Tour &amp; description of services provided at the Austin</w:t>
      </w:r>
    </w:p>
    <w:p w:rsidR="009004D1" w:rsidRPr="009004D1" w:rsidRDefault="009004D1" w:rsidP="009004D1">
      <w:pPr>
        <w:spacing w:after="0"/>
        <w:ind w:firstLine="720"/>
        <w:jc w:val="center"/>
        <w:rPr>
          <w:rFonts w:ascii="Tahoma" w:hAnsi="Tahoma" w:cs="Tahoma"/>
          <w:sz w:val="24"/>
          <w:szCs w:val="24"/>
        </w:rPr>
      </w:pPr>
      <w:r w:rsidRPr="009004D1">
        <w:rPr>
          <w:rFonts w:ascii="Tahoma" w:hAnsi="Tahoma" w:cs="Tahoma"/>
          <w:sz w:val="24"/>
          <w:szCs w:val="24"/>
        </w:rPr>
        <w:t>Albert Lea Area Special Education Cooperative</w:t>
      </w:r>
      <w:r>
        <w:rPr>
          <w:rFonts w:ascii="Tahoma" w:hAnsi="Tahoma" w:cs="Tahoma"/>
          <w:sz w:val="24"/>
          <w:szCs w:val="24"/>
        </w:rPr>
        <w:t xml:space="preserve"> </w:t>
      </w:r>
      <w:r w:rsidRPr="009004D1">
        <w:rPr>
          <w:rFonts w:ascii="Tahoma" w:hAnsi="Tahoma" w:cs="Tahoma"/>
          <w:sz w:val="24"/>
          <w:szCs w:val="24"/>
        </w:rPr>
        <w:t>(AALASEC)</w:t>
      </w:r>
    </w:p>
    <w:p w:rsidR="009004D1" w:rsidRPr="009004D1" w:rsidRDefault="009004D1" w:rsidP="009004D1">
      <w:pPr>
        <w:ind w:firstLine="720"/>
        <w:rPr>
          <w:rFonts w:ascii="Tahoma" w:hAnsi="Tahoma" w:cs="Tahoma"/>
          <w:sz w:val="24"/>
          <w:szCs w:val="24"/>
        </w:rPr>
      </w:pPr>
    </w:p>
    <w:p w:rsidR="009004D1" w:rsidRPr="009004D1" w:rsidRDefault="009004D1" w:rsidP="009004D1">
      <w:pPr>
        <w:ind w:left="720"/>
        <w:rPr>
          <w:rFonts w:ascii="Tahoma" w:hAnsi="Tahoma" w:cs="Tahoma"/>
          <w:sz w:val="24"/>
          <w:szCs w:val="24"/>
        </w:rPr>
      </w:pPr>
      <w:r w:rsidRPr="009004D1">
        <w:rPr>
          <w:rFonts w:ascii="Tahoma" w:hAnsi="Tahoma" w:cs="Tahoma"/>
          <w:sz w:val="24"/>
          <w:szCs w:val="24"/>
        </w:rPr>
        <w:t>Have you been wondering what has been happening at the former Corcoran Center by St. Edward’s Catholic Church?  Now is your chance to find out!  Erin Dilley, Austin Public Schools District Autism Specialist, will provide a program on the services now being offered in the newly renovated building and take us on a tour.</w:t>
      </w:r>
    </w:p>
    <w:p w:rsidR="009004D1" w:rsidRPr="009004D1" w:rsidRDefault="009004D1" w:rsidP="009004D1">
      <w:pPr>
        <w:ind w:left="720"/>
        <w:rPr>
          <w:rFonts w:ascii="Tahoma" w:hAnsi="Tahoma" w:cs="Tahoma"/>
          <w:sz w:val="24"/>
          <w:szCs w:val="24"/>
        </w:rPr>
      </w:pPr>
      <w:r w:rsidRPr="009004D1">
        <w:rPr>
          <w:rFonts w:ascii="Tahoma" w:hAnsi="Tahoma" w:cs="Tahoma"/>
          <w:sz w:val="24"/>
          <w:szCs w:val="24"/>
        </w:rPr>
        <w:t>Mark your calendars now for November 14</w:t>
      </w:r>
      <w:r w:rsidRPr="009004D1">
        <w:rPr>
          <w:rFonts w:ascii="Tahoma" w:hAnsi="Tahoma" w:cs="Tahoma"/>
          <w:sz w:val="24"/>
          <w:szCs w:val="24"/>
          <w:vertAlign w:val="superscript"/>
        </w:rPr>
        <w:t>th</w:t>
      </w:r>
      <w:r w:rsidRPr="009004D1">
        <w:rPr>
          <w:rFonts w:ascii="Tahoma" w:hAnsi="Tahoma" w:cs="Tahoma"/>
          <w:sz w:val="24"/>
          <w:szCs w:val="24"/>
        </w:rPr>
        <w:t>.  We are lucky to have Karen Kirkwood from the national AAUW Board of Directors coming to Austin to talk about vital AAUW initiatives and answer our questions.  Her husband, David, a former national AAUW Board member will also be here.  Karen is also a former Minnesota AAUW State President.</w:t>
      </w:r>
    </w:p>
    <w:p w:rsidR="009004D1" w:rsidRDefault="009004D1" w:rsidP="009004D1">
      <w:pPr>
        <w:rPr>
          <w:rFonts w:ascii="Tahoma" w:hAnsi="Tahoma" w:cs="Tahoma"/>
          <w:sz w:val="24"/>
          <w:szCs w:val="24"/>
        </w:rPr>
      </w:pPr>
      <w:r w:rsidRPr="009004D1">
        <w:rPr>
          <w:rFonts w:ascii="Tahoma" w:hAnsi="Tahoma" w:cs="Tahoma"/>
          <w:sz w:val="24"/>
          <w:szCs w:val="24"/>
        </w:rPr>
        <w:t>Marijo Alexander and Sue Grove, Program Vice Presidents</w:t>
      </w:r>
    </w:p>
    <w:p w:rsidR="00023658" w:rsidRPr="009004D1" w:rsidRDefault="00023658" w:rsidP="009004D1">
      <w:pPr>
        <w:rPr>
          <w:rFonts w:ascii="Tahoma" w:hAnsi="Tahoma" w:cs="Tahoma"/>
          <w:sz w:val="24"/>
          <w:szCs w:val="24"/>
        </w:rPr>
      </w:pPr>
    </w:p>
    <w:p w:rsidR="009004D1" w:rsidRPr="00BE3FBE" w:rsidRDefault="00023658" w:rsidP="009004D1">
      <w:pPr>
        <w:jc w:val="both"/>
        <w:rPr>
          <w:rFonts w:ascii="Comic Sans MS" w:hAnsi="Comic Sans MS" w:cs="Tahoma"/>
          <w:b/>
          <w:sz w:val="28"/>
          <w:szCs w:val="28"/>
        </w:rPr>
      </w:pPr>
      <w:r>
        <w:rPr>
          <w:rFonts w:ascii="Comic Sans MS" w:hAnsi="Comic Sans MS" w:cs="Tahoma"/>
          <w:b/>
          <w:noProof/>
          <w:sz w:val="28"/>
          <w:szCs w:val="28"/>
        </w:rPr>
        <w:drawing>
          <wp:anchor distT="0" distB="0" distL="114300" distR="114300" simplePos="0" relativeHeight="251699200" behindDoc="1" locked="0" layoutInCell="1" allowOverlap="1" wp14:anchorId="0AC3F231" wp14:editId="1A2EF966">
            <wp:simplePos x="0" y="0"/>
            <wp:positionH relativeFrom="column">
              <wp:posOffset>4860290</wp:posOffset>
            </wp:positionH>
            <wp:positionV relativeFrom="paragraph">
              <wp:posOffset>213360</wp:posOffset>
            </wp:positionV>
            <wp:extent cx="1040765" cy="1040765"/>
            <wp:effectExtent l="0" t="0" r="6985" b="6985"/>
            <wp:wrapTight wrapText="bothSides">
              <wp:wrapPolygon edited="0">
                <wp:start x="395" y="0"/>
                <wp:lineTo x="0" y="1186"/>
                <wp:lineTo x="0" y="20559"/>
                <wp:lineTo x="395" y="21350"/>
                <wp:lineTo x="20954" y="21350"/>
                <wp:lineTo x="21350" y="20559"/>
                <wp:lineTo x="21350" y="1186"/>
                <wp:lineTo x="20954" y="0"/>
                <wp:lineTo x="395" y="0"/>
              </wp:wrapPolygon>
            </wp:wrapTight>
            <wp:docPr id="3" name="Picture 3"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5604.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ahoma"/>
          <w:b/>
          <w:sz w:val="28"/>
          <w:szCs w:val="28"/>
        </w:rPr>
        <w:t>Tour of Homes This Sunday</w:t>
      </w:r>
      <w:r w:rsidR="009004D1" w:rsidRPr="00BE3FBE">
        <w:rPr>
          <w:rFonts w:ascii="Comic Sans MS" w:hAnsi="Comic Sans MS" w:cs="Tahoma"/>
          <w:b/>
          <w:sz w:val="28"/>
          <w:szCs w:val="28"/>
        </w:rPr>
        <w:t>!</w:t>
      </w:r>
    </w:p>
    <w:p w:rsidR="00023658" w:rsidRDefault="009004D1" w:rsidP="009004D1">
      <w:pPr>
        <w:jc w:val="both"/>
        <w:rPr>
          <w:rFonts w:ascii="Tahoma" w:hAnsi="Tahoma" w:cs="Tahoma"/>
        </w:rPr>
      </w:pPr>
      <w:r w:rsidRPr="00BE3FBE">
        <w:rPr>
          <w:rFonts w:ascii="Tahoma" w:hAnsi="Tahoma" w:cs="Tahoma"/>
        </w:rPr>
        <w:t>This year our Home Tour will be on Sunday, October 8</w:t>
      </w:r>
      <w:r w:rsidRPr="00023658">
        <w:rPr>
          <w:rFonts w:ascii="Tahoma" w:hAnsi="Tahoma" w:cs="Tahoma"/>
          <w:vertAlign w:val="superscript"/>
        </w:rPr>
        <w:t>th</w:t>
      </w:r>
      <w:r w:rsidR="00023658">
        <w:rPr>
          <w:rFonts w:ascii="Tahoma" w:hAnsi="Tahoma" w:cs="Tahoma"/>
        </w:rPr>
        <w:t>, from 1-5 PM (and the weather forecast looks promising!)</w:t>
      </w:r>
      <w:r w:rsidRPr="00BE3FBE">
        <w:rPr>
          <w:rFonts w:ascii="Tahoma" w:hAnsi="Tahoma" w:cs="Tahoma"/>
        </w:rPr>
        <w:t>.  We are featuring three homes, and the cost of the tickets is $15.00.  We are asking each AAUW member to sell at least 5 tickets to make this event a success.  We also need LOTS of help at the homes on th</w:t>
      </w:r>
      <w:r>
        <w:rPr>
          <w:rFonts w:ascii="Tahoma" w:hAnsi="Tahoma" w:cs="Tahoma"/>
        </w:rPr>
        <w:t>e day of the tour. </w:t>
      </w:r>
      <w:r w:rsidR="00023658">
        <w:rPr>
          <w:rFonts w:ascii="Tahoma" w:hAnsi="Tahoma" w:cs="Tahoma"/>
        </w:rPr>
        <w:t xml:space="preserve"> Please contact Jill Maxfield or Sue Grove if you are able to work a shift Sunday and have not already been assigned to a home.</w:t>
      </w:r>
      <w:r>
        <w:rPr>
          <w:rFonts w:ascii="Tahoma" w:hAnsi="Tahoma" w:cs="Tahoma"/>
        </w:rPr>
        <w:t xml:space="preserve"> Tickets were handed out at our September</w:t>
      </w:r>
      <w:r w:rsidRPr="00BE3FBE">
        <w:rPr>
          <w:rFonts w:ascii="Tahoma" w:hAnsi="Tahoma" w:cs="Tahoma"/>
        </w:rPr>
        <w:t xml:space="preserve"> meeting</w:t>
      </w:r>
      <w:r>
        <w:rPr>
          <w:rFonts w:ascii="Tahoma" w:hAnsi="Tahoma" w:cs="Tahoma"/>
        </w:rPr>
        <w:t>.  Please turn in any money and</w:t>
      </w:r>
      <w:r w:rsidR="00023658">
        <w:rPr>
          <w:rFonts w:ascii="Tahoma" w:hAnsi="Tahoma" w:cs="Tahoma"/>
        </w:rPr>
        <w:t>/</w:t>
      </w:r>
      <w:r>
        <w:rPr>
          <w:rFonts w:ascii="Tahoma" w:hAnsi="Tahoma" w:cs="Tahoma"/>
        </w:rPr>
        <w:t xml:space="preserve"> or unused tickets to Jill Maxfield or if unable to do so ahead of time, bring to the tour during your shift.</w:t>
      </w:r>
      <w:r w:rsidRPr="00BE3FBE">
        <w:rPr>
          <w:rFonts w:ascii="Tahoma" w:hAnsi="Tahoma" w:cs="Tahoma"/>
        </w:rPr>
        <w:t>  The proceeds from this fundraiser provide scholarships for Riverland.  I look forward to working with you to make this fundraiser a HUGE success!</w:t>
      </w:r>
    </w:p>
    <w:p w:rsidR="00023658" w:rsidRDefault="009004D1" w:rsidP="00023658">
      <w:pPr>
        <w:jc w:val="both"/>
        <w:rPr>
          <w:rFonts w:ascii="Tahoma" w:hAnsi="Tahoma" w:cs="Tahoma"/>
        </w:rPr>
      </w:pPr>
      <w:r>
        <w:rPr>
          <w:rFonts w:ascii="Tahoma" w:hAnsi="Tahoma" w:cs="Tahoma"/>
        </w:rPr>
        <w:t>Jill Maxfield</w:t>
      </w:r>
    </w:p>
    <w:p w:rsidR="00CF4E08" w:rsidRPr="00023658" w:rsidRDefault="00E32A84" w:rsidP="00023658">
      <w:pPr>
        <w:jc w:val="both"/>
        <w:rPr>
          <w:rFonts w:ascii="Tahoma" w:hAnsi="Tahoma" w:cs="Tahoma"/>
        </w:rPr>
      </w:pPr>
      <w:r w:rsidRPr="005C790E">
        <w:rPr>
          <w:rFonts w:ascii="Comic Sans MS" w:hAnsi="Comic Sans MS" w:cs="Tahoma"/>
          <w:b/>
          <w:sz w:val="36"/>
          <w:szCs w:val="36"/>
        </w:rPr>
        <w:lastRenderedPageBreak/>
        <w:t>Small Groups</w:t>
      </w:r>
    </w:p>
    <w:p w:rsidR="00E0218E" w:rsidRDefault="00E0218E" w:rsidP="00E0218E">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531215" w:rsidRPr="000A436D" w:rsidRDefault="00023658" w:rsidP="00023658">
      <w:pPr>
        <w:spacing w:after="0"/>
        <w:rPr>
          <w:rFonts w:ascii="Tahoma" w:hAnsi="Tahoma" w:cs="Tahoma"/>
          <w:sz w:val="24"/>
          <w:szCs w:val="24"/>
        </w:rPr>
      </w:pPr>
      <w:r w:rsidRPr="000A436D">
        <w:rPr>
          <w:rFonts w:ascii="Tahoma" w:hAnsi="Tahoma" w:cs="Tahoma"/>
          <w:sz w:val="24"/>
          <w:szCs w:val="24"/>
        </w:rPr>
        <w:t>Great Decisions will be meeting on Monday, October 23rd at 1:00pm in Room C110 at Riverland – east building.  We will be reading Unit 7 on</w:t>
      </w:r>
      <w:r w:rsidR="000A436D" w:rsidRPr="000A436D">
        <w:rPr>
          <w:rFonts w:ascii="Tahoma" w:hAnsi="Tahoma" w:cs="Tahoma"/>
          <w:sz w:val="24"/>
          <w:szCs w:val="24"/>
        </w:rPr>
        <w:t xml:space="preserve"> </w:t>
      </w:r>
      <w:r w:rsidRPr="000A436D">
        <w:rPr>
          <w:rFonts w:ascii="Tahoma" w:hAnsi="Tahoma" w:cs="Tahoma"/>
          <w:sz w:val="24"/>
          <w:szCs w:val="24"/>
        </w:rPr>
        <w:t>Afghanistan and Pakistan.</w:t>
      </w:r>
      <w:r w:rsidR="000A436D" w:rsidRPr="000A436D">
        <w:rPr>
          <w:rFonts w:ascii="Tahoma" w:hAnsi="Tahoma" w:cs="Tahoma"/>
          <w:sz w:val="24"/>
          <w:szCs w:val="24"/>
        </w:rPr>
        <w:t xml:space="preserve"> </w:t>
      </w:r>
      <w:r w:rsidRPr="000A436D">
        <w:rPr>
          <w:rFonts w:ascii="Tahoma" w:hAnsi="Tahoma" w:cs="Tahoma"/>
          <w:sz w:val="24"/>
          <w:szCs w:val="24"/>
        </w:rPr>
        <w:t>Anyone interested in joining the Great Decisions group for next year should</w:t>
      </w:r>
      <w:r w:rsidR="000A436D" w:rsidRPr="000A436D">
        <w:rPr>
          <w:rFonts w:ascii="Tahoma" w:hAnsi="Tahoma" w:cs="Tahoma"/>
          <w:sz w:val="24"/>
          <w:szCs w:val="24"/>
        </w:rPr>
        <w:t xml:space="preserve"> </w:t>
      </w:r>
      <w:r w:rsidRPr="000A436D">
        <w:rPr>
          <w:rFonts w:ascii="Tahoma" w:hAnsi="Tahoma" w:cs="Tahoma"/>
          <w:sz w:val="24"/>
          <w:szCs w:val="24"/>
        </w:rPr>
        <w:t>let Peggy Benzkofer know by the 23rd of October, because we will be</w:t>
      </w:r>
      <w:r w:rsidR="000A436D" w:rsidRPr="000A436D">
        <w:rPr>
          <w:rFonts w:ascii="Tahoma" w:hAnsi="Tahoma" w:cs="Tahoma"/>
          <w:sz w:val="24"/>
          <w:szCs w:val="24"/>
        </w:rPr>
        <w:t xml:space="preserve"> </w:t>
      </w:r>
      <w:r w:rsidRPr="000A436D">
        <w:rPr>
          <w:rFonts w:ascii="Tahoma" w:hAnsi="Tahoma" w:cs="Tahoma"/>
          <w:sz w:val="24"/>
          <w:szCs w:val="24"/>
        </w:rPr>
        <w:t>ordering the books.</w:t>
      </w:r>
      <w:r w:rsidR="000A436D" w:rsidRPr="000A436D">
        <w:rPr>
          <w:rFonts w:ascii="Tahoma" w:hAnsi="Tahoma" w:cs="Tahoma"/>
          <w:sz w:val="24"/>
          <w:szCs w:val="24"/>
        </w:rPr>
        <w:t xml:space="preserve">  </w:t>
      </w:r>
    </w:p>
    <w:p w:rsidR="009F42A0" w:rsidRPr="009F42A0" w:rsidRDefault="009F42A0" w:rsidP="00E81547">
      <w:pPr>
        <w:spacing w:after="0" w:line="240" w:lineRule="auto"/>
        <w:jc w:val="both"/>
        <w:rPr>
          <w:rFonts w:ascii="Tahoma" w:eastAsia="Times New Roman"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717EDC" w:rsidRPr="00F03A41" w:rsidRDefault="00F03A41" w:rsidP="00F03A41">
      <w:pPr>
        <w:jc w:val="both"/>
        <w:rPr>
          <w:rFonts w:ascii="Tahoma" w:hAnsi="Tahoma" w:cs="Tahoma"/>
        </w:rPr>
      </w:pPr>
      <w:r>
        <w:rPr>
          <w:rFonts w:ascii="Tahoma" w:hAnsi="Tahoma" w:cs="Tahoma"/>
        </w:rPr>
        <w:t xml:space="preserve">The Morning Book Group will next meet on </w:t>
      </w:r>
      <w:r w:rsidR="000A436D">
        <w:rPr>
          <w:rFonts w:ascii="Tahoma" w:hAnsi="Tahoma" w:cs="Tahoma"/>
        </w:rPr>
        <w:t>October 19th</w:t>
      </w:r>
      <w:r w:rsidRPr="00F03A41">
        <w:rPr>
          <w:rFonts w:ascii="Tahoma" w:hAnsi="Tahoma" w:cs="Tahoma"/>
        </w:rPr>
        <w:t xml:space="preserve"> at Perkins at 9:00 AM.  </w:t>
      </w:r>
      <w:r w:rsidR="000A436D">
        <w:rPr>
          <w:rFonts w:ascii="Tahoma" w:hAnsi="Tahoma" w:cs="Tahoma"/>
        </w:rPr>
        <w:t>We will be discussing</w:t>
      </w:r>
      <w:r w:rsidRPr="00F03A41">
        <w:rPr>
          <w:rFonts w:ascii="Tahoma" w:hAnsi="Tahoma" w:cs="Tahoma"/>
        </w:rPr>
        <w:t xml:space="preserve"> </w:t>
      </w:r>
      <w:r w:rsidR="000A436D" w:rsidRPr="000A436D">
        <w:rPr>
          <w:rFonts w:ascii="Tahoma" w:hAnsi="Tahoma" w:cs="Tahoma"/>
          <w:i/>
        </w:rPr>
        <w:t>Island of Saints</w:t>
      </w:r>
      <w:r w:rsidR="000A436D">
        <w:rPr>
          <w:rFonts w:ascii="Tahoma" w:hAnsi="Tahoma" w:cs="Tahoma"/>
        </w:rPr>
        <w:t xml:space="preserve"> </w:t>
      </w:r>
      <w:r w:rsidRPr="00F03A41">
        <w:rPr>
          <w:rFonts w:ascii="Tahoma" w:hAnsi="Tahoma" w:cs="Tahoma"/>
        </w:rPr>
        <w:t>B</w:t>
      </w:r>
      <w:r w:rsidR="000A436D">
        <w:rPr>
          <w:rFonts w:ascii="Tahoma" w:hAnsi="Tahoma" w:cs="Tahoma"/>
        </w:rPr>
        <w:t>y</w:t>
      </w:r>
      <w:r w:rsidRPr="00F03A41">
        <w:rPr>
          <w:rFonts w:ascii="Tahoma" w:hAnsi="Tahoma" w:cs="Tahoma"/>
        </w:rPr>
        <w:t xml:space="preserve"> </w:t>
      </w:r>
      <w:r w:rsidR="000A436D">
        <w:rPr>
          <w:rFonts w:ascii="Tahoma" w:hAnsi="Tahoma" w:cs="Tahoma"/>
        </w:rPr>
        <w:t>Andy Andrews.  (This is a story of the one principle that frees the human spirit.  Historical WWII fiction).</w:t>
      </w:r>
    </w:p>
    <w:p w:rsidR="006A41E2" w:rsidRDefault="006A41E2"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8A03A7" w:rsidRDefault="00D97F4A" w:rsidP="00E0218E">
      <w:pPr>
        <w:jc w:val="both"/>
        <w:rPr>
          <w:rFonts w:ascii="Tahoma" w:hAnsi="Tahoma" w:cs="Tahoma"/>
        </w:rPr>
      </w:pPr>
      <w:r w:rsidRPr="008A03A7">
        <w:rPr>
          <w:rFonts w:ascii="Tahoma" w:hAnsi="Tahoma" w:cs="Tahoma"/>
        </w:rPr>
        <w:t xml:space="preserve">The evening book group will </w:t>
      </w:r>
      <w:r w:rsidR="008A03A7" w:rsidRPr="008A03A7">
        <w:rPr>
          <w:rFonts w:ascii="Tahoma" w:hAnsi="Tahoma" w:cs="Tahoma"/>
        </w:rPr>
        <w:t xml:space="preserve">next meet on </w:t>
      </w:r>
      <w:r w:rsidR="00BD4892">
        <w:rPr>
          <w:rFonts w:ascii="Tahoma" w:hAnsi="Tahoma" w:cs="Tahoma"/>
        </w:rPr>
        <w:t>October 16</w:t>
      </w:r>
      <w:r w:rsidR="008A03A7" w:rsidRPr="008A03A7">
        <w:rPr>
          <w:rFonts w:ascii="Tahoma" w:hAnsi="Tahoma" w:cs="Tahoma"/>
          <w:vertAlign w:val="superscript"/>
        </w:rPr>
        <w:t>th</w:t>
      </w:r>
      <w:r w:rsidR="008A03A7" w:rsidRPr="008A03A7">
        <w:rPr>
          <w:rFonts w:ascii="Tahoma" w:hAnsi="Tahoma" w:cs="Tahoma"/>
        </w:rPr>
        <w:t xml:space="preserve"> at the home of </w:t>
      </w:r>
      <w:r w:rsidR="00BD4892">
        <w:rPr>
          <w:rFonts w:ascii="Tahoma" w:hAnsi="Tahoma" w:cs="Tahoma"/>
        </w:rPr>
        <w:t>Kathy Kester</w:t>
      </w:r>
      <w:r w:rsidR="008A03A7" w:rsidRPr="008A03A7">
        <w:rPr>
          <w:rFonts w:ascii="Tahoma" w:hAnsi="Tahoma" w:cs="Tahoma"/>
        </w:rPr>
        <w:t xml:space="preserve">.  We will discuss </w:t>
      </w:r>
      <w:r w:rsidR="00BD4892">
        <w:rPr>
          <w:rFonts w:ascii="Tahoma" w:hAnsi="Tahoma" w:cs="Tahoma"/>
          <w:i/>
        </w:rPr>
        <w:t>Great Small Things</w:t>
      </w:r>
      <w:r w:rsidR="008A03A7" w:rsidRPr="008A03A7">
        <w:rPr>
          <w:rFonts w:ascii="Tahoma" w:hAnsi="Tahoma" w:cs="Tahoma"/>
        </w:rPr>
        <w:t xml:space="preserve"> by </w:t>
      </w:r>
      <w:r w:rsidR="00BD4892">
        <w:rPr>
          <w:rFonts w:ascii="Tahoma" w:hAnsi="Tahoma" w:cs="Tahoma"/>
        </w:rPr>
        <w:t>Jodi Picoult</w:t>
      </w:r>
      <w:r w:rsidR="008A03A7" w:rsidRPr="008A03A7">
        <w:rPr>
          <w:rFonts w:ascii="Tahoma" w:hAnsi="Tahoma" w:cs="Tahoma"/>
        </w:rPr>
        <w:t xml:space="preserve">. </w:t>
      </w:r>
      <w:r w:rsidR="00717EDC" w:rsidRPr="008A03A7">
        <w:rPr>
          <w:rFonts w:ascii="Tahoma" w:hAnsi="Tahoma" w:cs="Tahoma"/>
        </w:rPr>
        <w:t xml:space="preserve">Please RSVP to </w:t>
      </w:r>
      <w:r w:rsidR="00BD4892">
        <w:rPr>
          <w:rFonts w:ascii="Tahoma" w:hAnsi="Tahoma" w:cs="Tahoma"/>
        </w:rPr>
        <w:t>Kathy</w:t>
      </w:r>
      <w:r w:rsidR="00717EDC" w:rsidRPr="008A03A7">
        <w:rPr>
          <w:rFonts w:ascii="Tahoma" w:hAnsi="Tahoma" w:cs="Tahoma"/>
        </w:rPr>
        <w:t xml:space="preserve"> at </w:t>
      </w:r>
      <w:r w:rsidR="00BD4892">
        <w:rPr>
          <w:rFonts w:ascii="Tahoma" w:hAnsi="Tahoma" w:cs="Tahoma"/>
        </w:rPr>
        <w:t>kkester2013@icloud.com</w:t>
      </w:r>
      <w:r w:rsidR="00E83408" w:rsidRPr="008A03A7">
        <w:rPr>
          <w:rFonts w:ascii="Tahoma" w:hAnsi="Tahoma" w:cs="Tahoma"/>
        </w:rPr>
        <w:t xml:space="preserve">.  </w:t>
      </w:r>
      <w:r w:rsidR="00717EDC" w:rsidRPr="008A03A7">
        <w:rPr>
          <w:rFonts w:ascii="Tahoma" w:hAnsi="Tahoma" w:cs="Tahoma"/>
        </w:rPr>
        <w:t xml:space="preserve"> Our </w:t>
      </w:r>
      <w:r w:rsidR="00BD4892">
        <w:rPr>
          <w:rFonts w:ascii="Tahoma" w:hAnsi="Tahoma" w:cs="Tahoma"/>
        </w:rPr>
        <w:t>Novemb</w:t>
      </w:r>
      <w:r w:rsidR="008A03A7">
        <w:rPr>
          <w:rFonts w:ascii="Tahoma" w:hAnsi="Tahoma" w:cs="Tahoma"/>
        </w:rPr>
        <w:t xml:space="preserve">er selection is </w:t>
      </w:r>
      <w:r w:rsidR="00BD4892">
        <w:rPr>
          <w:rFonts w:ascii="Tahoma" w:hAnsi="Tahoma" w:cs="Tahoma"/>
          <w:i/>
        </w:rPr>
        <w:t xml:space="preserve">Homegoing </w:t>
      </w:r>
      <w:r w:rsidR="008A03A7">
        <w:rPr>
          <w:rFonts w:ascii="Tahoma" w:hAnsi="Tahoma" w:cs="Tahoma"/>
        </w:rPr>
        <w:t xml:space="preserve"> by </w:t>
      </w:r>
      <w:r w:rsidR="00BD4892">
        <w:rPr>
          <w:rFonts w:ascii="Tahoma" w:hAnsi="Tahoma" w:cs="Tahoma"/>
        </w:rPr>
        <w:t>Yaa Gysasi</w:t>
      </w:r>
      <w:r w:rsidR="00717EDC" w:rsidRPr="008A03A7">
        <w:rPr>
          <w:rFonts w:ascii="Tahoma" w:hAnsi="Tahoma" w:cs="Tahoma"/>
        </w:rPr>
        <w:t xml:space="preserve">.  </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8A03A7" w:rsidRPr="00BD4892" w:rsidRDefault="00BD4892" w:rsidP="00BD4892">
      <w:pPr>
        <w:rPr>
          <w:rFonts w:ascii="Tahoma" w:hAnsi="Tahoma" w:cs="Tahoma"/>
          <w:sz w:val="24"/>
          <w:szCs w:val="24"/>
        </w:rPr>
      </w:pPr>
      <w:r w:rsidRPr="00BD4892">
        <w:rPr>
          <w:rFonts w:ascii="Tahoma" w:hAnsi="Tahoma" w:cs="Tahoma"/>
          <w:sz w:val="24"/>
          <w:szCs w:val="24"/>
        </w:rPr>
        <w:t>The First Friday luncheon will be at the B &amp; J Bar and Grill on Friday, October 6th at 11:30. Contact Dorothy Krob at </w:t>
      </w:r>
      <w:hyperlink r:id="rId18" w:history="1">
        <w:r w:rsidRPr="00BD4892">
          <w:rPr>
            <w:rStyle w:val="Hyperlink"/>
            <w:rFonts w:ascii="Tahoma" w:hAnsi="Tahoma" w:cs="Tahoma"/>
            <w:sz w:val="24"/>
            <w:szCs w:val="24"/>
          </w:rPr>
          <w:t>sdkrob@live.com</w:t>
        </w:r>
      </w:hyperlink>
      <w:r w:rsidRPr="00BD4892">
        <w:rPr>
          <w:rFonts w:ascii="Tahoma" w:hAnsi="Tahoma" w:cs="Tahoma"/>
          <w:sz w:val="24"/>
          <w:szCs w:val="24"/>
        </w:rPr>
        <w:t> by next Thursday if you plan to attend.</w:t>
      </w:r>
    </w:p>
    <w:p w:rsidR="00F03A41" w:rsidRPr="00F03A41" w:rsidRDefault="00F316A6" w:rsidP="00F03A41">
      <w:pPr>
        <w:rPr>
          <w:rFonts w:ascii="Comic Sans MS" w:hAnsi="Comic Sans MS"/>
          <w:b/>
          <w:sz w:val="24"/>
          <w:szCs w:val="24"/>
        </w:rPr>
      </w:pPr>
      <w:r w:rsidRPr="00F03A41">
        <w:rPr>
          <w:rFonts w:ascii="Comic Sans MS" w:hAnsi="Comic Sans MS"/>
          <w:b/>
          <w:sz w:val="24"/>
          <w:szCs w:val="24"/>
        </w:rPr>
        <w:t>Travel Group</w:t>
      </w:r>
      <w:r w:rsidR="00884308" w:rsidRPr="00F03A41">
        <w:rPr>
          <w:rFonts w:ascii="Comic Sans MS" w:hAnsi="Comic Sans MS"/>
          <w:b/>
          <w:sz w:val="24"/>
          <w:szCs w:val="24"/>
        </w:rPr>
        <w:t xml:space="preserve">   </w:t>
      </w:r>
    </w:p>
    <w:p w:rsidR="00BD4892" w:rsidRPr="00784774" w:rsidRDefault="00BD4892" w:rsidP="00784774">
      <w:pPr>
        <w:rPr>
          <w:rFonts w:ascii="Tahoma" w:hAnsi="Tahoma" w:cs="Tahoma"/>
          <w:sz w:val="24"/>
          <w:szCs w:val="24"/>
        </w:rPr>
      </w:pPr>
      <w:r w:rsidRPr="00784774">
        <w:rPr>
          <w:rFonts w:ascii="Tahoma" w:hAnsi="Tahoma" w:cs="Tahoma"/>
          <w:sz w:val="24"/>
          <w:szCs w:val="24"/>
        </w:rPr>
        <w:t>The Travel Club will meet at the home of Kathy Kester on Thursday, October 12th at 1:30 PM.  We will be sharing our Summer Trip to Winona and then planning meetings for the future months.  I hope that you can join us.  Please call (433-7897) or email me, if you h</w:t>
      </w:r>
      <w:r w:rsidR="00784774">
        <w:rPr>
          <w:rFonts w:ascii="Tahoma" w:hAnsi="Tahoma" w:cs="Tahoma"/>
          <w:sz w:val="24"/>
          <w:szCs w:val="24"/>
        </w:rPr>
        <w:t>ave any questions.  Thank you.  (</w:t>
      </w:r>
      <w:r w:rsidRPr="00784774">
        <w:rPr>
          <w:rFonts w:ascii="Tahoma" w:hAnsi="Tahoma" w:cs="Tahoma"/>
          <w:sz w:val="24"/>
          <w:szCs w:val="24"/>
        </w:rPr>
        <w:t>And yes, we cancelled our September Meeting as many of our members were traveling.</w:t>
      </w:r>
      <w:r w:rsidR="00784774">
        <w:rPr>
          <w:rFonts w:ascii="Tahoma" w:hAnsi="Tahoma" w:cs="Tahoma"/>
          <w:sz w:val="24"/>
          <w:szCs w:val="24"/>
        </w:rPr>
        <w:t>)   ~DedaRae Graber</w:t>
      </w:r>
    </w:p>
    <w:p w:rsidR="00BE3FBE" w:rsidRDefault="00F03A41" w:rsidP="00C52ED5">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F03A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D4892" w:rsidRPr="00BD4892" w:rsidRDefault="00BD4892" w:rsidP="00C52ED5">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Kitt</w:t>
      </w:r>
    </w:p>
    <w:p w:rsidR="00BE3FBE" w:rsidRDefault="00BD4892" w:rsidP="00BE3FBE">
      <w:pPr>
        <w:jc w:val="both"/>
        <w:rPr>
          <w:rFonts w:ascii="Comic Sans MS" w:hAnsi="Comic Sans MS" w:cs="Tahoma"/>
          <w:b/>
          <w:sz w:val="24"/>
          <w:szCs w:val="24"/>
        </w:rPr>
      </w:pPr>
      <w:r w:rsidRPr="00BD4892">
        <w:rPr>
          <w:rFonts w:ascii="Comic Sans MS" w:hAnsi="Comic Sans MS" w:cs="Tahoma"/>
          <w:b/>
          <w:sz w:val="24"/>
          <w:szCs w:val="24"/>
        </w:rPr>
        <w:t>Needle Arts (Coffee) Group</w:t>
      </w:r>
    </w:p>
    <w:p w:rsidR="00784774" w:rsidRPr="00784774" w:rsidRDefault="00784774" w:rsidP="00784774">
      <w:pPr>
        <w:rPr>
          <w:rFonts w:ascii="Tahoma" w:hAnsi="Tahoma" w:cs="Tahoma"/>
          <w:sz w:val="24"/>
          <w:szCs w:val="24"/>
        </w:rPr>
      </w:pPr>
      <w:r>
        <w:rPr>
          <w:rFonts w:ascii="Tahoma" w:hAnsi="Tahoma" w:cs="Tahoma"/>
          <w:sz w:val="24"/>
          <w:szCs w:val="24"/>
        </w:rPr>
        <w:t>I</w:t>
      </w:r>
      <w:r w:rsidRPr="00784774">
        <w:rPr>
          <w:rFonts w:ascii="Tahoma" w:hAnsi="Tahoma" w:cs="Tahoma"/>
          <w:sz w:val="24"/>
          <w:szCs w:val="24"/>
        </w:rPr>
        <w:t>f anyone is interested in Saturday morning at the Coffee House,</w:t>
      </w:r>
      <w:r>
        <w:rPr>
          <w:rFonts w:ascii="Tahoma" w:hAnsi="Tahoma" w:cs="Tahoma"/>
          <w:sz w:val="24"/>
          <w:szCs w:val="24"/>
        </w:rPr>
        <w:t xml:space="preserve"> call Sue Grove, 433-5464!</w:t>
      </w:r>
    </w:p>
    <w:p w:rsidR="00784774" w:rsidRPr="00BD4892" w:rsidRDefault="00784774" w:rsidP="00BE3FBE">
      <w:pPr>
        <w:jc w:val="both"/>
        <w:rPr>
          <w:rFonts w:ascii="Comic Sans MS" w:hAnsi="Comic Sans MS" w:cs="Tahoma"/>
          <w:b/>
          <w:sz w:val="24"/>
          <w:szCs w:val="24"/>
        </w:rPr>
      </w:pPr>
    </w:p>
    <w:p w:rsidR="00215D26" w:rsidRDefault="00215D26" w:rsidP="00BE3FBE">
      <w:pPr>
        <w:spacing w:after="0" w:line="240" w:lineRule="auto"/>
        <w:jc w:val="center"/>
        <w:rPr>
          <w:rFonts w:ascii="Comic Sans MS" w:eastAsia="MS Mincho" w:hAnsi="Comic Sans MS" w:cs="Tahoma"/>
          <w:b/>
        </w:rPr>
      </w:pPr>
      <w:r w:rsidRPr="00D757D9">
        <w:rPr>
          <w:rFonts w:ascii="Comic Sans MS" w:eastAsia="MS Mincho" w:hAnsi="Comic Sans MS" w:cs="Tahoma"/>
          <w:b/>
          <w:sz w:val="28"/>
          <w:szCs w:val="28"/>
        </w:rPr>
        <w:lastRenderedPageBreak/>
        <w:t xml:space="preserve">SPOTLIGHT ON </w:t>
      </w:r>
      <w:r w:rsidR="00784774">
        <w:rPr>
          <w:rFonts w:ascii="Comic Sans MS" w:eastAsia="MS Mincho" w:hAnsi="Comic Sans MS" w:cs="Tahoma"/>
          <w:b/>
          <w:sz w:val="28"/>
          <w:szCs w:val="28"/>
        </w:rPr>
        <w:t>SUE GROVE</w:t>
      </w:r>
    </w:p>
    <w:p w:rsidR="00215D26" w:rsidRPr="00784774" w:rsidRDefault="00215D26" w:rsidP="00BE3FBE">
      <w:pPr>
        <w:spacing w:after="0" w:line="240" w:lineRule="auto"/>
        <w:jc w:val="center"/>
        <w:rPr>
          <w:rFonts w:ascii="Tahoma" w:hAnsi="Tahoma" w:cs="Tahoma"/>
        </w:rPr>
      </w:pPr>
    </w:p>
    <w:p w:rsidR="00784774" w:rsidRPr="00784774" w:rsidRDefault="00784774" w:rsidP="00784774">
      <w:pPr>
        <w:widowControl w:val="0"/>
        <w:autoSpaceDE w:val="0"/>
        <w:autoSpaceDN w:val="0"/>
        <w:adjustRightInd w:val="0"/>
        <w:ind w:left="-450" w:right="-270"/>
        <w:rPr>
          <w:rFonts w:ascii="Tahoma" w:hAnsi="Tahoma" w:cs="Tahoma"/>
        </w:rPr>
      </w:pPr>
      <w:r w:rsidRPr="00784774">
        <w:rPr>
          <w:rFonts w:ascii="Tahoma" w:hAnsi="Tahoma" w:cs="Tahoma"/>
          <w:noProof/>
        </w:rPr>
        <w:drawing>
          <wp:anchor distT="0" distB="0" distL="114300" distR="114300" simplePos="0" relativeHeight="251701248" behindDoc="1" locked="0" layoutInCell="1" allowOverlap="1" wp14:anchorId="3C978D89" wp14:editId="1D1D9EA8">
            <wp:simplePos x="0" y="0"/>
            <wp:positionH relativeFrom="column">
              <wp:posOffset>-274320</wp:posOffset>
            </wp:positionH>
            <wp:positionV relativeFrom="paragraph">
              <wp:posOffset>5080</wp:posOffset>
            </wp:positionV>
            <wp:extent cx="2011680" cy="2679065"/>
            <wp:effectExtent l="0" t="0" r="7620" b="6985"/>
            <wp:wrapTight wrapText="bothSides">
              <wp:wrapPolygon edited="0">
                <wp:start x="0" y="0"/>
                <wp:lineTo x="0" y="21503"/>
                <wp:lineTo x="21477" y="21503"/>
                <wp:lineTo x="21477" y="0"/>
                <wp:lineTo x="0" y="0"/>
              </wp:wrapPolygon>
            </wp:wrapTight>
            <wp:docPr id="16" name="Picture 1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1680" cy="267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774">
        <w:rPr>
          <w:rFonts w:ascii="Tahoma" w:hAnsi="Tahoma" w:cs="Tahoma"/>
        </w:rPr>
        <w:t>Sue Grove has long been one of the most “visible faces” for our Austin Branch of AAUW.  She joined our branch in 1976 and often says that AAUW saved her life, “because after I moved from the Twin Cities to Austin, I wasn't working and had no one with similar interests until I found AAUW. The president at that time, Jane Stull, had confidence in me and gave me my first leadership role in the organization - which has led to many more opportunities. “</w:t>
      </w:r>
    </w:p>
    <w:p w:rsidR="00784774" w:rsidRPr="00784774" w:rsidRDefault="00784774" w:rsidP="000F7357">
      <w:pPr>
        <w:widowControl w:val="0"/>
        <w:autoSpaceDE w:val="0"/>
        <w:autoSpaceDN w:val="0"/>
        <w:adjustRightInd w:val="0"/>
        <w:ind w:left="-450" w:right="-270"/>
        <w:rPr>
          <w:rFonts w:ascii="Tahoma" w:hAnsi="Tahoma" w:cs="Tahoma"/>
        </w:rPr>
      </w:pPr>
      <w:r w:rsidRPr="00784774">
        <w:rPr>
          <w:rFonts w:ascii="Tahoma" w:hAnsi="Tahoma" w:cs="Tahoma"/>
        </w:rPr>
        <w:t xml:space="preserve">The list of her formal contributions to AAUW is long:  Three times Branch President, House Tour Chair, Book Sale Chair, Membership VP, Women As Agents of Change Co-Chair, State VP for Membership, National Diversity Resource Team (1998-2000). </w:t>
      </w:r>
    </w:p>
    <w:p w:rsidR="00784774" w:rsidRPr="00784774" w:rsidRDefault="00784774" w:rsidP="00784774">
      <w:pPr>
        <w:ind w:left="-450" w:right="-270"/>
        <w:rPr>
          <w:rFonts w:ascii="Tahoma" w:hAnsi="Tahoma" w:cs="Tahoma"/>
        </w:rPr>
      </w:pPr>
      <w:r w:rsidRPr="00784774">
        <w:rPr>
          <w:rFonts w:ascii="Tahoma" w:hAnsi="Tahoma" w:cs="Tahoma"/>
        </w:rPr>
        <w:t>Sue has rarely missed a state convention since her first, in 1978, in Hibbing and has attended three national conventions.  She has also been an enthusiastic participant in our branch small groups:  Travel Group, Evening Book Group, Great Decisions, First Friday, Knitting and Crocheting, and Arts and Entertainment.  To complete the list, she has been a faithful committee member for our Women’s History Month Contest and Assembly project and has volunteered each year with the Science Fair Mentoring Group.  If AAUW is involved, Sue is there!!!</w:t>
      </w:r>
    </w:p>
    <w:p w:rsidR="00784774" w:rsidRPr="00784774" w:rsidRDefault="00784774" w:rsidP="00784774">
      <w:pPr>
        <w:ind w:left="-450" w:right="-270"/>
        <w:rPr>
          <w:rFonts w:ascii="Tahoma" w:hAnsi="Tahoma" w:cs="Tahoma"/>
        </w:rPr>
      </w:pPr>
      <w:r w:rsidRPr="00784774">
        <w:rPr>
          <w:rFonts w:ascii="Tahoma" w:hAnsi="Tahoma" w:cs="Tahoma"/>
        </w:rPr>
        <w:t xml:space="preserve">AAUW is not the only way she spends her time and energy.  Currently she is president of Austin Friends of the Library, an officer of Minnesota Association of Library Friends, a board member of Austin Symphony Orchestra, and very active in leadership of Christ Episcopal Church.  She has only recently given up an active role as advisor to Phi Theta Kappa, the academic honor society of two-year colleges. And she is regularly involved in translating for French speaking refugees. Whew!!!! No one who knows Sue understands how she is able to keep up her schedule.  </w:t>
      </w:r>
    </w:p>
    <w:p w:rsidR="00784774" w:rsidRPr="00784774" w:rsidRDefault="00784774" w:rsidP="00784774">
      <w:pPr>
        <w:ind w:left="-450" w:right="-270"/>
        <w:rPr>
          <w:rFonts w:ascii="Tahoma" w:hAnsi="Tahoma" w:cs="Tahoma"/>
        </w:rPr>
      </w:pPr>
      <w:r w:rsidRPr="00784774">
        <w:rPr>
          <w:rFonts w:ascii="Tahoma" w:hAnsi="Tahoma" w:cs="Tahoma"/>
        </w:rPr>
        <w:t xml:space="preserve">Keeping busy every minute is not new to her.     Starting with a B.S. in French from St Cloud in 1970, she has accumulated a long list of academic accomplishments including a Masters degree in Educational Leadership from Southwest State, Marshall, in 1999.  Sue was on the faculty of Riverland from 1977 to 2015, teaching French, English and English a Second Language, and serving on many faculty committees.  </w:t>
      </w:r>
    </w:p>
    <w:p w:rsidR="00784774" w:rsidRPr="00784774" w:rsidRDefault="00784774" w:rsidP="00784774">
      <w:pPr>
        <w:ind w:left="-450" w:right="-270"/>
        <w:rPr>
          <w:rFonts w:ascii="Tahoma" w:hAnsi="Tahoma" w:cs="Tahoma"/>
        </w:rPr>
      </w:pPr>
      <w:r w:rsidRPr="00784774">
        <w:rPr>
          <w:rFonts w:ascii="Tahoma" w:hAnsi="Tahoma" w:cs="Tahoma"/>
        </w:rPr>
        <w:t>She always was very available to students and mentored them in many personal ways. As a founding and active member of a group called Austin Amis who helped resettle refugees in Austin from 1982 to 1994, Sue shared her time and friendship with many, many new community members from more than nine countries.</w:t>
      </w:r>
    </w:p>
    <w:p w:rsidR="00784774" w:rsidRPr="00784774" w:rsidRDefault="00784774" w:rsidP="00784774">
      <w:pPr>
        <w:ind w:left="-450" w:right="-270"/>
        <w:rPr>
          <w:rFonts w:ascii="Tahoma" w:hAnsi="Tahoma" w:cs="Tahoma"/>
        </w:rPr>
      </w:pPr>
      <w:r w:rsidRPr="00784774">
        <w:rPr>
          <w:rFonts w:ascii="Tahoma" w:hAnsi="Tahoma" w:cs="Tahoma"/>
        </w:rPr>
        <w:t>We are grateful to Sue for all she has given to AAUW as well as to Austin!</w:t>
      </w:r>
    </w:p>
    <w:p w:rsidR="00215D26" w:rsidRPr="00996A14" w:rsidRDefault="00215D26" w:rsidP="00215D26">
      <w:pPr>
        <w:jc w:val="both"/>
        <w:rPr>
          <w:rFonts w:ascii="Tahoma" w:hAnsi="Tahoma" w:cs="Tahoma"/>
        </w:rPr>
      </w:pPr>
    </w:p>
    <w:p w:rsidR="00C52ED5" w:rsidRDefault="00C52ED5" w:rsidP="00C52ED5">
      <w:pPr>
        <w:spacing w:after="0" w:line="240" w:lineRule="auto"/>
        <w:rPr>
          <w:rFonts w:eastAsia="Times New Roman" w:cs="Times New Roman"/>
          <w:sz w:val="24"/>
          <w:szCs w:val="24"/>
        </w:rPr>
        <w:sectPr w:rsidR="00C52ED5" w:rsidSect="00C52ED5">
          <w:type w:val="continuous"/>
          <w:pgSz w:w="12240" w:h="15840"/>
          <w:pgMar w:top="1440" w:right="1440" w:bottom="1440" w:left="1440" w:header="720" w:footer="720" w:gutter="0"/>
          <w:cols w:space="720"/>
        </w:sectPr>
      </w:pPr>
    </w:p>
    <w:p w:rsidR="00E978E8" w:rsidRDefault="00E978E8" w:rsidP="00E978E8">
      <w:pPr>
        <w:spacing w:after="0"/>
        <w:rPr>
          <w:rFonts w:ascii="Tahoma" w:hAnsi="Tahoma" w:cs="Tahoma"/>
          <w:sz w:val="24"/>
          <w:szCs w:val="24"/>
        </w:rPr>
      </w:pPr>
      <w:r w:rsidRPr="00E978E8">
        <w:rPr>
          <w:rFonts w:ascii="Tahoma" w:hAnsi="Tahoma" w:cs="Tahoma"/>
          <w:b/>
          <w:sz w:val="32"/>
          <w:szCs w:val="32"/>
        </w:rPr>
        <w:t>Featured September Potluck Recipe!</w:t>
      </w:r>
      <w:r>
        <w:rPr>
          <w:rFonts w:ascii="Tahoma" w:hAnsi="Tahoma" w:cs="Tahoma"/>
          <w:sz w:val="24"/>
          <w:szCs w:val="24"/>
        </w:rPr>
        <w:t xml:space="preserve">  </w:t>
      </w:r>
    </w:p>
    <w:p w:rsidR="00E978E8" w:rsidRDefault="00E978E8" w:rsidP="00E978E8">
      <w:pPr>
        <w:rPr>
          <w:rFonts w:ascii="Tahoma" w:hAnsi="Tahoma" w:cs="Tahoma"/>
          <w:sz w:val="24"/>
          <w:szCs w:val="24"/>
        </w:rPr>
      </w:pPr>
      <w:r>
        <w:rPr>
          <w:rFonts w:ascii="Tahoma" w:hAnsi="Tahoma" w:cs="Tahoma"/>
          <w:sz w:val="24"/>
          <w:szCs w:val="24"/>
        </w:rPr>
        <w:t>(Please submit to Rae Dawn if you would like to share yours in the next newsletter!)</w:t>
      </w:r>
    </w:p>
    <w:p w:rsidR="00E978E8" w:rsidRPr="00E978E8" w:rsidRDefault="00E978E8" w:rsidP="00E978E8">
      <w:pPr>
        <w:rPr>
          <w:rFonts w:ascii="Tahoma" w:hAnsi="Tahoma" w:cs="Tahoma"/>
          <w:b/>
          <w:i/>
          <w:sz w:val="24"/>
          <w:szCs w:val="24"/>
          <w:u w:val="single"/>
        </w:rPr>
      </w:pPr>
      <w:r w:rsidRPr="00E978E8">
        <w:rPr>
          <w:rFonts w:ascii="Tahoma" w:hAnsi="Tahoma" w:cs="Tahoma"/>
          <w:b/>
          <w:i/>
          <w:sz w:val="24"/>
          <w:szCs w:val="24"/>
          <w:u w:val="single"/>
        </w:rPr>
        <w:t>Marijo’s Rotel Chicken</w:t>
      </w:r>
    </w:p>
    <w:p w:rsidR="00E978E8" w:rsidRPr="00E978E8" w:rsidRDefault="00E978E8" w:rsidP="00E978E8">
      <w:pPr>
        <w:rPr>
          <w:rFonts w:ascii="Tahoma" w:hAnsi="Tahoma" w:cs="Tahoma"/>
          <w:sz w:val="24"/>
          <w:szCs w:val="24"/>
        </w:rPr>
      </w:pPr>
      <w:r w:rsidRPr="00E978E8">
        <w:rPr>
          <w:rFonts w:ascii="Tahoma" w:hAnsi="Tahoma" w:cs="Tahoma"/>
          <w:sz w:val="24"/>
          <w:szCs w:val="24"/>
        </w:rPr>
        <w:t>Directions: Bake in the oven as a casserole or cook in the crockpot and serve over spaghetti noodles</w:t>
      </w:r>
      <w:r>
        <w:rPr>
          <w:rFonts w:ascii="Tahoma" w:hAnsi="Tahoma" w:cs="Tahoma"/>
          <w:sz w:val="24"/>
          <w:szCs w:val="24"/>
        </w:rPr>
        <w:t>.</w:t>
      </w:r>
    </w:p>
    <w:p w:rsidR="00E978E8" w:rsidRDefault="00E978E8" w:rsidP="00E978E8">
      <w:pPr>
        <w:rPr>
          <w:rFonts w:ascii="Tahoma" w:hAnsi="Tahoma" w:cs="Tahoma"/>
          <w:sz w:val="24"/>
          <w:szCs w:val="24"/>
        </w:rPr>
      </w:pPr>
      <w:r w:rsidRPr="00E978E8">
        <w:rPr>
          <w:rFonts w:ascii="Tahoma" w:hAnsi="Tahoma" w:cs="Tahoma"/>
          <w:sz w:val="24"/>
          <w:szCs w:val="24"/>
        </w:rPr>
        <w:t> </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Shredded chicken from a rotisserie (I used 2 large cans Hormel Chunk Chicken Breast)</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1# Velveeta Cheese, cubed</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1 10-oz can Rotel Tomatoes (I used the mild)</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1 can cream of chicken soup</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Salt and pepper to taste</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2-3 drops of hot sauce if you dare (I did not add any)</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8 oz. spaghetti, cooked and drained</w:t>
      </w:r>
    </w:p>
    <w:p w:rsidR="00E978E8" w:rsidRPr="00E978E8" w:rsidRDefault="00E978E8" w:rsidP="00E978E8">
      <w:pPr>
        <w:spacing w:after="0"/>
        <w:rPr>
          <w:rFonts w:ascii="Tahoma" w:hAnsi="Tahoma" w:cs="Tahoma"/>
          <w:sz w:val="24"/>
          <w:szCs w:val="24"/>
        </w:rPr>
      </w:pPr>
      <w:r w:rsidRPr="00E978E8">
        <w:rPr>
          <w:rFonts w:ascii="Tahoma" w:hAnsi="Tahoma" w:cs="Tahoma"/>
          <w:sz w:val="24"/>
          <w:szCs w:val="24"/>
        </w:rPr>
        <w:t> </w:t>
      </w:r>
    </w:p>
    <w:p w:rsidR="00E978E8" w:rsidRDefault="00E978E8" w:rsidP="00E978E8">
      <w:pPr>
        <w:spacing w:after="0"/>
        <w:rPr>
          <w:rFonts w:ascii="Tahoma" w:hAnsi="Tahoma" w:cs="Tahoma"/>
          <w:sz w:val="24"/>
          <w:szCs w:val="24"/>
        </w:rPr>
      </w:pPr>
      <w:r w:rsidRPr="00E978E8">
        <w:rPr>
          <w:rFonts w:ascii="Tahoma" w:hAnsi="Tahoma" w:cs="Tahoma"/>
          <w:sz w:val="24"/>
          <w:szCs w:val="24"/>
        </w:rPr>
        <w:t>Optional: top with ½ cups crushed tortilla chips (before you bake or before you serve)</w:t>
      </w: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tbl>
      <w:tblPr>
        <w:tblW w:w="5660" w:type="dxa"/>
        <w:jc w:val="center"/>
        <w:tblLook w:val="04A0" w:firstRow="1" w:lastRow="0" w:firstColumn="1" w:lastColumn="0" w:noHBand="0" w:noVBand="1"/>
      </w:tblPr>
      <w:tblGrid>
        <w:gridCol w:w="3444"/>
        <w:gridCol w:w="1200"/>
        <w:gridCol w:w="1106"/>
      </w:tblGrid>
      <w:tr w:rsidR="00E978E8" w:rsidRPr="00E978E8" w:rsidTr="00E978E8">
        <w:trPr>
          <w:trHeight w:val="330"/>
          <w:jc w:val="center"/>
        </w:trPr>
        <w:tc>
          <w:tcPr>
            <w:tcW w:w="5660" w:type="dxa"/>
            <w:gridSpan w:val="3"/>
            <w:tcBorders>
              <w:top w:val="nil"/>
              <w:left w:val="nil"/>
              <w:bottom w:val="nil"/>
              <w:right w:val="nil"/>
            </w:tcBorders>
            <w:shd w:val="clear" w:color="auto" w:fill="auto"/>
            <w:noWrap/>
            <w:vAlign w:val="bottom"/>
            <w:hideMark/>
          </w:tcPr>
          <w:p w:rsidR="00E978E8" w:rsidRPr="00E978E8" w:rsidRDefault="00E978E8" w:rsidP="00E978E8">
            <w:pPr>
              <w:spacing w:after="0" w:line="240" w:lineRule="auto"/>
              <w:jc w:val="center"/>
              <w:rPr>
                <w:rFonts w:ascii="Arial" w:eastAsia="Times New Roman" w:hAnsi="Arial" w:cs="Arial"/>
                <w:b/>
                <w:bCs/>
                <w:sz w:val="26"/>
                <w:szCs w:val="26"/>
              </w:rPr>
            </w:pPr>
            <w:r w:rsidRPr="00E978E8">
              <w:rPr>
                <w:rFonts w:ascii="Arial" w:eastAsia="Times New Roman" w:hAnsi="Arial" w:cs="Arial"/>
                <w:b/>
                <w:bCs/>
                <w:sz w:val="26"/>
                <w:szCs w:val="26"/>
              </w:rPr>
              <w:t>AAUW Monthly Financial Report</w:t>
            </w:r>
          </w:p>
        </w:tc>
      </w:tr>
      <w:tr w:rsidR="00E978E8" w:rsidRPr="00E978E8" w:rsidTr="00E978E8">
        <w:trPr>
          <w:trHeight w:val="310"/>
          <w:jc w:val="center"/>
        </w:trPr>
        <w:tc>
          <w:tcPr>
            <w:tcW w:w="5660" w:type="dxa"/>
            <w:gridSpan w:val="3"/>
            <w:tcBorders>
              <w:top w:val="nil"/>
              <w:left w:val="nil"/>
              <w:bottom w:val="nil"/>
              <w:right w:val="nil"/>
            </w:tcBorders>
            <w:shd w:val="clear" w:color="auto" w:fill="auto"/>
            <w:noWrap/>
            <w:vAlign w:val="bottom"/>
            <w:hideMark/>
          </w:tcPr>
          <w:p w:rsidR="00E978E8" w:rsidRPr="00E978E8" w:rsidRDefault="00E978E8" w:rsidP="00E978E8">
            <w:pPr>
              <w:spacing w:after="0" w:line="240" w:lineRule="auto"/>
              <w:jc w:val="center"/>
              <w:rPr>
                <w:rFonts w:ascii="Arial" w:eastAsia="Times New Roman" w:hAnsi="Arial" w:cs="Arial"/>
                <w:b/>
                <w:bCs/>
                <w:sz w:val="24"/>
                <w:szCs w:val="24"/>
              </w:rPr>
            </w:pPr>
            <w:r w:rsidRPr="00E978E8">
              <w:rPr>
                <w:rFonts w:ascii="Arial" w:eastAsia="Times New Roman" w:hAnsi="Arial" w:cs="Arial"/>
                <w:b/>
                <w:bCs/>
                <w:sz w:val="24"/>
                <w:szCs w:val="24"/>
              </w:rPr>
              <w:t>September 1 - September 30, 2017</w:t>
            </w: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Period: 9/1/17 - 9/30/17</w:t>
            </w: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Opening Balance:</w:t>
            </w: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jc w:val="right"/>
              <w:rPr>
                <w:rFonts w:ascii="Arial" w:eastAsia="Times New Roman" w:hAnsi="Arial" w:cs="Arial"/>
                <w:b/>
                <w:bCs/>
                <w:sz w:val="20"/>
                <w:szCs w:val="20"/>
              </w:rPr>
            </w:pPr>
            <w:r w:rsidRPr="00E978E8">
              <w:rPr>
                <w:rFonts w:ascii="Arial" w:eastAsia="Times New Roman" w:hAnsi="Arial" w:cs="Arial"/>
                <w:b/>
                <w:bCs/>
                <w:sz w:val="20"/>
                <w:szCs w:val="20"/>
              </w:rPr>
              <w:t>$6,806.77</w:t>
            </w: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Income:</w:t>
            </w: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ind w:firstLineChars="100" w:firstLine="200"/>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Total Income:</w:t>
            </w:r>
          </w:p>
        </w:tc>
        <w:tc>
          <w:tcPr>
            <w:tcW w:w="1200" w:type="dxa"/>
            <w:tcBorders>
              <w:top w:val="nil"/>
              <w:left w:val="nil"/>
              <w:bottom w:val="single" w:sz="4" w:space="0" w:color="auto"/>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 xml:space="preserve"> $            -   </w:t>
            </w: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jc w:val="right"/>
              <w:rPr>
                <w:rFonts w:ascii="Arial" w:eastAsia="Times New Roman" w:hAnsi="Arial" w:cs="Arial"/>
                <w:sz w:val="20"/>
                <w:szCs w:val="20"/>
              </w:rPr>
            </w:pPr>
            <w:r w:rsidRPr="00E978E8">
              <w:rPr>
                <w:rFonts w:ascii="Arial" w:eastAsia="Times New Roman" w:hAnsi="Arial" w:cs="Arial"/>
                <w:sz w:val="20"/>
                <w:szCs w:val="20"/>
              </w:rPr>
              <w:t>$6,806.77</w:t>
            </w: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Disbursements:</w:t>
            </w: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ind w:firstLineChars="100" w:firstLine="200"/>
              <w:rPr>
                <w:rFonts w:ascii="Arial" w:eastAsia="Times New Roman" w:hAnsi="Arial" w:cs="Arial"/>
                <w:sz w:val="20"/>
                <w:szCs w:val="20"/>
              </w:rPr>
            </w:pPr>
            <w:r w:rsidRPr="00E978E8">
              <w:rPr>
                <w:rFonts w:ascii="Arial" w:eastAsia="Times New Roman" w:hAnsi="Arial" w:cs="Arial"/>
                <w:sz w:val="20"/>
                <w:szCs w:val="20"/>
              </w:rPr>
              <w:t>Recruiting event reimbursement</w:t>
            </w: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r w:rsidRPr="00E978E8">
              <w:rPr>
                <w:rFonts w:ascii="Arial" w:eastAsia="Times New Roman" w:hAnsi="Arial" w:cs="Arial"/>
                <w:sz w:val="20"/>
                <w:szCs w:val="20"/>
              </w:rPr>
              <w:t xml:space="preserve">          85.56 </w:t>
            </w: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ind w:firstLineChars="100" w:firstLine="200"/>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ind w:firstLineChars="100" w:firstLine="200"/>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Total Disbursements:</w:t>
            </w:r>
          </w:p>
        </w:tc>
        <w:tc>
          <w:tcPr>
            <w:tcW w:w="1200" w:type="dxa"/>
            <w:tcBorders>
              <w:top w:val="nil"/>
              <w:left w:val="nil"/>
              <w:bottom w:val="single" w:sz="4" w:space="0" w:color="auto"/>
              <w:right w:val="nil"/>
            </w:tcBorders>
            <w:shd w:val="clear" w:color="auto" w:fill="auto"/>
            <w:noWrap/>
            <w:vAlign w:val="bottom"/>
            <w:hideMark/>
          </w:tcPr>
          <w:p w:rsidR="00E978E8" w:rsidRPr="00E978E8" w:rsidRDefault="00E978E8" w:rsidP="00E978E8">
            <w:pPr>
              <w:spacing w:after="0" w:line="240" w:lineRule="auto"/>
              <w:jc w:val="right"/>
              <w:rPr>
                <w:rFonts w:ascii="Arial" w:eastAsia="Times New Roman" w:hAnsi="Arial" w:cs="Arial"/>
                <w:b/>
                <w:bCs/>
                <w:sz w:val="20"/>
                <w:szCs w:val="20"/>
              </w:rPr>
            </w:pPr>
            <w:r w:rsidRPr="00E978E8">
              <w:rPr>
                <w:rFonts w:ascii="Arial" w:eastAsia="Times New Roman" w:hAnsi="Arial" w:cs="Arial"/>
                <w:b/>
                <w:bCs/>
                <w:sz w:val="20"/>
                <w:szCs w:val="20"/>
              </w:rPr>
              <w:t>$85.56</w:t>
            </w: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5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ind w:firstLineChars="100" w:firstLine="200"/>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r>
      <w:tr w:rsidR="00E978E8" w:rsidRPr="00E978E8" w:rsidTr="00E978E8">
        <w:trPr>
          <w:trHeight w:val="260"/>
          <w:jc w:val="center"/>
        </w:trPr>
        <w:tc>
          <w:tcPr>
            <w:tcW w:w="3444"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b/>
                <w:bCs/>
                <w:sz w:val="20"/>
                <w:szCs w:val="20"/>
              </w:rPr>
            </w:pPr>
            <w:r w:rsidRPr="00E978E8">
              <w:rPr>
                <w:rFonts w:ascii="Arial" w:eastAsia="Times New Roman" w:hAnsi="Arial" w:cs="Arial"/>
                <w:b/>
                <w:bCs/>
                <w:sz w:val="20"/>
                <w:szCs w:val="20"/>
              </w:rPr>
              <w:t>Closing Balance 9/30/17</w:t>
            </w:r>
          </w:p>
        </w:tc>
        <w:tc>
          <w:tcPr>
            <w:tcW w:w="1200"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E978E8" w:rsidRPr="00E978E8" w:rsidRDefault="00E978E8" w:rsidP="00E978E8">
            <w:pPr>
              <w:spacing w:after="0" w:line="240" w:lineRule="auto"/>
              <w:jc w:val="right"/>
              <w:rPr>
                <w:rFonts w:ascii="Arial" w:eastAsia="Times New Roman" w:hAnsi="Arial" w:cs="Arial"/>
                <w:b/>
                <w:bCs/>
                <w:sz w:val="20"/>
                <w:szCs w:val="20"/>
              </w:rPr>
            </w:pPr>
            <w:r w:rsidRPr="00E978E8">
              <w:rPr>
                <w:rFonts w:ascii="Arial" w:eastAsia="Times New Roman" w:hAnsi="Arial" w:cs="Arial"/>
                <w:b/>
                <w:bCs/>
                <w:sz w:val="20"/>
                <w:szCs w:val="20"/>
              </w:rPr>
              <w:t>$6,721.21</w:t>
            </w:r>
          </w:p>
        </w:tc>
      </w:tr>
    </w:tbl>
    <w:p w:rsidR="00E978E8" w:rsidRPr="00E978E8" w:rsidRDefault="00E978E8" w:rsidP="00E978E8">
      <w:pPr>
        <w:spacing w:after="0"/>
        <w:rPr>
          <w:rFonts w:ascii="Tahoma" w:hAnsi="Tahoma" w:cs="Tahoma"/>
          <w:sz w:val="24"/>
          <w:szCs w:val="24"/>
        </w:rPr>
      </w:pPr>
    </w:p>
    <w:p w:rsidR="00E978E8" w:rsidRPr="00E978E8" w:rsidRDefault="00E978E8" w:rsidP="00E978E8">
      <w:r>
        <w:rPr>
          <w:color w:val="44546A"/>
        </w:rPr>
        <w:t> </w:t>
      </w:r>
    </w:p>
    <w:p w:rsidR="0004051E" w:rsidRPr="00E978E8" w:rsidRDefault="0004051E" w:rsidP="00E978E8"/>
    <w:p w:rsidR="00F62A86" w:rsidRPr="00E978E8" w:rsidRDefault="00F62A86" w:rsidP="00E978E8"/>
    <w:p w:rsidR="00E978E8" w:rsidRDefault="00E978E8" w:rsidP="0043162B">
      <w:pPr>
        <w:rPr>
          <w:rFonts w:ascii="Tahoma" w:hAnsi="Tahoma" w:cs="Tahoma"/>
        </w:rPr>
        <w:sectPr w:rsidR="00E978E8" w:rsidSect="00E978E8">
          <w:type w:val="continuous"/>
          <w:pgSz w:w="12240" w:h="15840"/>
          <w:pgMar w:top="720" w:right="720" w:bottom="720" w:left="720" w:header="720" w:footer="720" w:gutter="0"/>
          <w:cols w:space="720"/>
          <w:docGrid w:linePitch="360"/>
        </w:sect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3658"/>
    <w:rsid w:val="00026E15"/>
    <w:rsid w:val="0004051E"/>
    <w:rsid w:val="000440A0"/>
    <w:rsid w:val="0009256E"/>
    <w:rsid w:val="000A436D"/>
    <w:rsid w:val="000A73AE"/>
    <w:rsid w:val="000D5413"/>
    <w:rsid w:val="000E03A8"/>
    <w:rsid w:val="000E0EE0"/>
    <w:rsid w:val="000E0F64"/>
    <w:rsid w:val="000E16DB"/>
    <w:rsid w:val="000F7357"/>
    <w:rsid w:val="001040F3"/>
    <w:rsid w:val="00111586"/>
    <w:rsid w:val="0012419E"/>
    <w:rsid w:val="00131103"/>
    <w:rsid w:val="001356CB"/>
    <w:rsid w:val="00150C4B"/>
    <w:rsid w:val="00155800"/>
    <w:rsid w:val="00174C6E"/>
    <w:rsid w:val="00181F6E"/>
    <w:rsid w:val="00184C86"/>
    <w:rsid w:val="00190178"/>
    <w:rsid w:val="001A2B5B"/>
    <w:rsid w:val="001A31E3"/>
    <w:rsid w:val="001A4270"/>
    <w:rsid w:val="001A5A5B"/>
    <w:rsid w:val="001A6AB4"/>
    <w:rsid w:val="001B30F4"/>
    <w:rsid w:val="001C6721"/>
    <w:rsid w:val="001F67EF"/>
    <w:rsid w:val="00212B00"/>
    <w:rsid w:val="00215D26"/>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E37CE"/>
    <w:rsid w:val="004F55B3"/>
    <w:rsid w:val="004F5E7F"/>
    <w:rsid w:val="005056B8"/>
    <w:rsid w:val="005077B9"/>
    <w:rsid w:val="00530438"/>
    <w:rsid w:val="00531215"/>
    <w:rsid w:val="005318AD"/>
    <w:rsid w:val="005360EC"/>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255C"/>
    <w:rsid w:val="00651CDC"/>
    <w:rsid w:val="00652CDD"/>
    <w:rsid w:val="0065318E"/>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74FB"/>
    <w:rsid w:val="007C1023"/>
    <w:rsid w:val="007E7483"/>
    <w:rsid w:val="007F3FD2"/>
    <w:rsid w:val="00814551"/>
    <w:rsid w:val="00817AC5"/>
    <w:rsid w:val="00821699"/>
    <w:rsid w:val="008279C8"/>
    <w:rsid w:val="00833328"/>
    <w:rsid w:val="00852F33"/>
    <w:rsid w:val="00862D9F"/>
    <w:rsid w:val="0086714A"/>
    <w:rsid w:val="00874728"/>
    <w:rsid w:val="00884308"/>
    <w:rsid w:val="008843EB"/>
    <w:rsid w:val="00893DDC"/>
    <w:rsid w:val="008A03A7"/>
    <w:rsid w:val="008D4891"/>
    <w:rsid w:val="008D4C28"/>
    <w:rsid w:val="008F3F0D"/>
    <w:rsid w:val="009004D1"/>
    <w:rsid w:val="0090135A"/>
    <w:rsid w:val="00902ACC"/>
    <w:rsid w:val="00904AE4"/>
    <w:rsid w:val="00923E71"/>
    <w:rsid w:val="0098178F"/>
    <w:rsid w:val="009826F1"/>
    <w:rsid w:val="00983533"/>
    <w:rsid w:val="00985473"/>
    <w:rsid w:val="00996A14"/>
    <w:rsid w:val="009A738B"/>
    <w:rsid w:val="009B3B3F"/>
    <w:rsid w:val="009C6F6E"/>
    <w:rsid w:val="009F376F"/>
    <w:rsid w:val="009F42A0"/>
    <w:rsid w:val="00A3386F"/>
    <w:rsid w:val="00A3413A"/>
    <w:rsid w:val="00A42120"/>
    <w:rsid w:val="00A44169"/>
    <w:rsid w:val="00A566EF"/>
    <w:rsid w:val="00A57C0A"/>
    <w:rsid w:val="00A649CE"/>
    <w:rsid w:val="00A70EBB"/>
    <w:rsid w:val="00A730A4"/>
    <w:rsid w:val="00A7677C"/>
    <w:rsid w:val="00A92017"/>
    <w:rsid w:val="00A95216"/>
    <w:rsid w:val="00A95392"/>
    <w:rsid w:val="00A97FB2"/>
    <w:rsid w:val="00AA21D6"/>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203FD"/>
    <w:rsid w:val="00C30539"/>
    <w:rsid w:val="00C417EB"/>
    <w:rsid w:val="00C51E61"/>
    <w:rsid w:val="00C52ED5"/>
    <w:rsid w:val="00C64BAF"/>
    <w:rsid w:val="00C775B3"/>
    <w:rsid w:val="00CA3AED"/>
    <w:rsid w:val="00CA6A4C"/>
    <w:rsid w:val="00CB7199"/>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7D9"/>
    <w:rsid w:val="00D75CD9"/>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F03A41"/>
    <w:rsid w:val="00F13304"/>
    <w:rsid w:val="00F253A7"/>
    <w:rsid w:val="00F316A6"/>
    <w:rsid w:val="00F517A3"/>
    <w:rsid w:val="00F62A86"/>
    <w:rsid w:val="00F863A1"/>
    <w:rsid w:val="00FA2411"/>
    <w:rsid w:val="00FB6629"/>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2B865C-1E1F-408C-A3F8-723BCCD5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sdkrob@live.com"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16, Issue 2</a:t>
          </a:r>
        </a:p>
        <a:p>
          <a:pPr algn="ctr"/>
          <a:r>
            <a:rPr lang="en-US" sz="1200">
              <a:latin typeface="Comic Sans MS" pitchFamily="66" charset="0"/>
            </a:rPr>
            <a:t>October 2017</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16, Issue 2</a:t>
          </a:r>
        </a:p>
        <a:p>
          <a:pPr lvl="0" algn="ctr" defTabSz="889000">
            <a:lnSpc>
              <a:spcPct val="90000"/>
            </a:lnSpc>
            <a:spcBef>
              <a:spcPct val="0"/>
            </a:spcBef>
            <a:spcAft>
              <a:spcPct val="35000"/>
            </a:spcAft>
          </a:pPr>
          <a:r>
            <a:rPr lang="en-US" sz="1200" kern="1200">
              <a:latin typeface="Comic Sans MS" pitchFamily="66" charset="0"/>
            </a:rPr>
            <a:t>October 2017</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F71D-5567-487B-9575-82DDD187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2017-11-17T21:56:00Z</dcterms:created>
  <dcterms:modified xsi:type="dcterms:W3CDTF">2017-11-17T21:56:00Z</dcterms:modified>
</cp:coreProperties>
</file>